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55" w:rsidRPr="0066458C" w:rsidRDefault="00736D54" w:rsidP="006645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DLS figures</w:t>
      </w:r>
    </w:p>
    <w:p w:rsidR="0066458C" w:rsidRDefault="0066458C"/>
    <w:p w:rsidR="0066458C" w:rsidRDefault="0066458C"/>
    <w:p w:rsidR="0066458C" w:rsidRPr="0066458C" w:rsidRDefault="0066458C">
      <w:pPr>
        <w:rPr>
          <w:rFonts w:ascii="Times New Roman" w:hAnsi="Times New Roman" w:cs="Times New Roman"/>
          <w:b/>
          <w:sz w:val="24"/>
          <w:szCs w:val="24"/>
        </w:rPr>
      </w:pPr>
      <w:r w:rsidRPr="0066458C">
        <w:rPr>
          <w:rFonts w:ascii="Times New Roman" w:hAnsi="Times New Roman" w:cs="Times New Roman"/>
          <w:b/>
          <w:sz w:val="24"/>
          <w:szCs w:val="24"/>
        </w:rPr>
        <w:t>Figure 1</w:t>
      </w:r>
      <w:r w:rsidR="00DB6189">
        <w:rPr>
          <w:rFonts w:ascii="Times New Roman" w:hAnsi="Times New Roman" w:cs="Times New Roman"/>
          <w:b/>
          <w:sz w:val="24"/>
          <w:szCs w:val="24"/>
        </w:rPr>
        <w:t xml:space="preserve"> – Sirt3 (118-399) sample 1</w:t>
      </w:r>
    </w:p>
    <w:p w:rsidR="0066458C" w:rsidRDefault="0066458C"/>
    <w:p w:rsidR="0066458C" w:rsidRDefault="0066458C"/>
    <w:p w:rsidR="0094450F" w:rsidRDefault="0066458C">
      <w:r w:rsidRPr="0094450F">
        <w:rPr>
          <w:noProof/>
        </w:rPr>
        <w:drawing>
          <wp:inline distT="0" distB="0" distL="0" distR="0">
            <wp:extent cx="5943600" cy="3582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97B" w:rsidRDefault="00BB497B" w:rsidP="0094450F">
      <w:pPr>
        <w:rPr>
          <w:b/>
          <w:bCs/>
        </w:rPr>
      </w:pPr>
    </w:p>
    <w:p w:rsidR="0094450F" w:rsidRPr="0066458C" w:rsidRDefault="0066458C" w:rsidP="0094450F">
      <w:pPr>
        <w:rPr>
          <w:rFonts w:ascii="Times New Roman" w:hAnsi="Times New Roman" w:cs="Times New Roman"/>
          <w:sz w:val="24"/>
          <w:szCs w:val="24"/>
        </w:rPr>
      </w:pPr>
      <w:r w:rsidRPr="0066458C">
        <w:rPr>
          <w:rFonts w:ascii="Times New Roman" w:hAnsi="Times New Roman" w:cs="Times New Roman"/>
          <w:b/>
          <w:bCs/>
          <w:sz w:val="24"/>
          <w:szCs w:val="24"/>
        </w:rPr>
        <w:t xml:space="preserve">Figure 1: </w:t>
      </w:r>
      <w:r w:rsidR="0094450F" w:rsidRPr="0066458C">
        <w:rPr>
          <w:rFonts w:ascii="Times New Roman" w:hAnsi="Times New Roman" w:cs="Times New Roman"/>
          <w:sz w:val="24"/>
          <w:szCs w:val="24"/>
        </w:rPr>
        <w:t>Hydrodynamic radius distr</w:t>
      </w:r>
      <w:r w:rsidR="001D0B84" w:rsidRPr="0066458C">
        <w:rPr>
          <w:rFonts w:ascii="Times New Roman" w:hAnsi="Times New Roman" w:cs="Times New Roman"/>
          <w:sz w:val="24"/>
          <w:szCs w:val="24"/>
        </w:rPr>
        <w:t>ibution for Sirt3 (118-399)</w:t>
      </w:r>
      <w:r w:rsidR="00104149" w:rsidRPr="0066458C">
        <w:rPr>
          <w:rFonts w:ascii="Times New Roman" w:hAnsi="Times New Roman" w:cs="Times New Roman"/>
          <w:sz w:val="24"/>
          <w:szCs w:val="24"/>
        </w:rPr>
        <w:t xml:space="preserve">. </w:t>
      </w:r>
      <w:r w:rsidR="0094450F" w:rsidRPr="0066458C">
        <w:rPr>
          <w:rFonts w:ascii="Times New Roman" w:hAnsi="Times New Roman" w:cs="Times New Roman"/>
          <w:sz w:val="24"/>
          <w:szCs w:val="24"/>
        </w:rPr>
        <w:t>The vertical axis is the fraction of the total light</w:t>
      </w:r>
      <w:r w:rsidR="00104149" w:rsidRPr="0066458C">
        <w:rPr>
          <w:rFonts w:ascii="Times New Roman" w:hAnsi="Times New Roman" w:cs="Times New Roman"/>
          <w:sz w:val="24"/>
          <w:szCs w:val="24"/>
        </w:rPr>
        <w:t xml:space="preserve"> </w:t>
      </w:r>
      <w:r w:rsidR="0094450F" w:rsidRPr="0066458C">
        <w:rPr>
          <w:rFonts w:ascii="Times New Roman" w:hAnsi="Times New Roman" w:cs="Times New Roman"/>
          <w:sz w:val="24"/>
          <w:szCs w:val="24"/>
        </w:rPr>
        <w:t>scattering intensity. The horizontal axis is a logarithmically-spaced grid of hydrodynamic radius values</w:t>
      </w:r>
      <w:r w:rsidR="001D0B84" w:rsidRPr="0066458C">
        <w:rPr>
          <w:rFonts w:ascii="Times New Roman" w:hAnsi="Times New Roman" w:cs="Times New Roman"/>
          <w:sz w:val="24"/>
          <w:szCs w:val="24"/>
        </w:rPr>
        <w:t xml:space="preserve"> </w:t>
      </w:r>
      <w:r w:rsidR="0094450F" w:rsidRPr="0066458C">
        <w:rPr>
          <w:rFonts w:ascii="Times New Roman" w:hAnsi="Times New Roman" w:cs="Times New Roman"/>
          <w:sz w:val="24"/>
          <w:szCs w:val="24"/>
        </w:rPr>
        <w:t xml:space="preserve">(with adjacent points differing by a factor of ~1.3). </w:t>
      </w:r>
      <w:r w:rsidR="00104149" w:rsidRPr="0066458C">
        <w:rPr>
          <w:rFonts w:ascii="Times New Roman" w:hAnsi="Times New Roman" w:cs="Times New Roman"/>
          <w:sz w:val="24"/>
          <w:szCs w:val="24"/>
        </w:rPr>
        <w:t xml:space="preserve">The peaks for the two major </w:t>
      </w:r>
      <w:r w:rsidRPr="0066458C">
        <w:rPr>
          <w:rFonts w:ascii="Times New Roman" w:hAnsi="Times New Roman" w:cs="Times New Roman"/>
          <w:sz w:val="24"/>
          <w:szCs w:val="24"/>
        </w:rPr>
        <w:t>radii distributions: 6.02 nm and 104 nm correspond to estimated molar masses of 220 kDa and 180 MDa, respectively.</w:t>
      </w:r>
    </w:p>
    <w:p w:rsidR="0066458C" w:rsidRDefault="0066458C" w:rsidP="0094450F"/>
    <w:p w:rsidR="0066458C" w:rsidRDefault="0066458C" w:rsidP="0094450F"/>
    <w:p w:rsidR="0066458C" w:rsidRDefault="0066458C" w:rsidP="0094450F"/>
    <w:p w:rsidR="0066458C" w:rsidRDefault="0066458C" w:rsidP="0094450F"/>
    <w:p w:rsidR="00BB497B" w:rsidRDefault="00BB497B" w:rsidP="0094450F">
      <w:pPr>
        <w:rPr>
          <w:rFonts w:ascii="Times New Roman" w:hAnsi="Times New Roman" w:cs="Times New Roman"/>
          <w:b/>
          <w:sz w:val="24"/>
          <w:szCs w:val="24"/>
        </w:rPr>
      </w:pPr>
    </w:p>
    <w:p w:rsidR="0066458C" w:rsidRDefault="0066458C" w:rsidP="0094450F">
      <w:pPr>
        <w:rPr>
          <w:rFonts w:ascii="Times New Roman" w:hAnsi="Times New Roman" w:cs="Times New Roman"/>
          <w:b/>
          <w:sz w:val="24"/>
          <w:szCs w:val="24"/>
        </w:rPr>
      </w:pPr>
      <w:r w:rsidRPr="0066458C">
        <w:rPr>
          <w:rFonts w:ascii="Times New Roman" w:hAnsi="Times New Roman" w:cs="Times New Roman"/>
          <w:b/>
          <w:sz w:val="24"/>
          <w:szCs w:val="24"/>
        </w:rPr>
        <w:lastRenderedPageBreak/>
        <w:t>Figure 2</w:t>
      </w:r>
      <w:r w:rsidR="00DB6189">
        <w:rPr>
          <w:rFonts w:ascii="Times New Roman" w:hAnsi="Times New Roman" w:cs="Times New Roman"/>
          <w:b/>
          <w:sz w:val="24"/>
          <w:szCs w:val="24"/>
        </w:rPr>
        <w:t xml:space="preserve"> – Sirt3 (118-399) sample 2</w:t>
      </w:r>
    </w:p>
    <w:p w:rsidR="00DB6189" w:rsidRDefault="00DB6189" w:rsidP="0094450F">
      <w:pPr>
        <w:rPr>
          <w:rFonts w:ascii="Times New Roman" w:hAnsi="Times New Roman" w:cs="Times New Roman"/>
          <w:b/>
          <w:sz w:val="24"/>
          <w:szCs w:val="24"/>
        </w:rPr>
      </w:pPr>
    </w:p>
    <w:p w:rsidR="00DB6189" w:rsidRDefault="00DB6189" w:rsidP="0094450F">
      <w:pPr>
        <w:rPr>
          <w:rFonts w:ascii="Times New Roman" w:hAnsi="Times New Roman" w:cs="Times New Roman"/>
          <w:b/>
          <w:sz w:val="24"/>
          <w:szCs w:val="24"/>
        </w:rPr>
      </w:pPr>
    </w:p>
    <w:p w:rsidR="00DB6189" w:rsidRDefault="00DB6189" w:rsidP="0094450F">
      <w:pPr>
        <w:rPr>
          <w:rFonts w:ascii="Times New Roman" w:hAnsi="Times New Roman" w:cs="Times New Roman"/>
          <w:b/>
          <w:sz w:val="24"/>
          <w:szCs w:val="24"/>
        </w:rPr>
      </w:pPr>
      <w:r w:rsidRPr="00DB618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34955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189" w:rsidRDefault="00DB6189" w:rsidP="0094450F">
      <w:pPr>
        <w:rPr>
          <w:rFonts w:ascii="Times New Roman" w:hAnsi="Times New Roman" w:cs="Times New Roman"/>
          <w:b/>
          <w:sz w:val="24"/>
          <w:szCs w:val="24"/>
        </w:rPr>
      </w:pPr>
    </w:p>
    <w:p w:rsidR="00DB6189" w:rsidRDefault="00BB497B" w:rsidP="00DB6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2</w:t>
      </w:r>
      <w:r w:rsidR="00DB6189" w:rsidRPr="0066458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B6189" w:rsidRPr="0066458C">
        <w:rPr>
          <w:rFonts w:ascii="Times New Roman" w:hAnsi="Times New Roman" w:cs="Times New Roman"/>
          <w:sz w:val="24"/>
          <w:szCs w:val="24"/>
        </w:rPr>
        <w:t xml:space="preserve">Hydrodynamic radius distribution for Sirt3 (118-399). The vertical axis is the fraction of the total light scattering intensity. The horizontal axis is a logarithmically-spaced grid of hydrodynamic radius values (with adjacent points differing by a factor of ~1.3). </w:t>
      </w:r>
      <w:r w:rsidR="00F6068F">
        <w:rPr>
          <w:rFonts w:ascii="Times New Roman" w:hAnsi="Times New Roman" w:cs="Times New Roman"/>
          <w:sz w:val="24"/>
          <w:szCs w:val="24"/>
        </w:rPr>
        <w:t>The peaks for the three</w:t>
      </w:r>
      <w:r w:rsidR="00DB6189" w:rsidRPr="0066458C">
        <w:rPr>
          <w:rFonts w:ascii="Times New Roman" w:hAnsi="Times New Roman" w:cs="Times New Roman"/>
          <w:sz w:val="24"/>
          <w:szCs w:val="24"/>
        </w:rPr>
        <w:t xml:space="preserve"> major radii distributions: </w:t>
      </w:r>
      <w:r w:rsidR="00DB6189" w:rsidRPr="00DB6189">
        <w:rPr>
          <w:rFonts w:ascii="Times New Roman" w:hAnsi="Times New Roman" w:cs="Times New Roman"/>
          <w:sz w:val="24"/>
          <w:szCs w:val="24"/>
        </w:rPr>
        <w:t>3.75</w:t>
      </w:r>
      <w:r w:rsidR="00DB6189">
        <w:rPr>
          <w:rFonts w:ascii="Times New Roman" w:hAnsi="Times New Roman" w:cs="Times New Roman"/>
          <w:sz w:val="24"/>
          <w:szCs w:val="24"/>
        </w:rPr>
        <w:t xml:space="preserve"> nm, </w:t>
      </w:r>
      <w:r w:rsidR="00DB6189" w:rsidRPr="00DB6189">
        <w:rPr>
          <w:rFonts w:ascii="Times New Roman" w:hAnsi="Times New Roman" w:cs="Times New Roman"/>
          <w:sz w:val="24"/>
          <w:szCs w:val="24"/>
        </w:rPr>
        <w:t>14.3</w:t>
      </w:r>
      <w:r w:rsidR="00DB6189" w:rsidRPr="0066458C">
        <w:rPr>
          <w:rFonts w:ascii="Times New Roman" w:hAnsi="Times New Roman" w:cs="Times New Roman"/>
          <w:sz w:val="24"/>
          <w:szCs w:val="24"/>
        </w:rPr>
        <w:t xml:space="preserve"> nm</w:t>
      </w:r>
      <w:r w:rsidR="00DB6189">
        <w:rPr>
          <w:rFonts w:ascii="Times New Roman" w:hAnsi="Times New Roman" w:cs="Times New Roman"/>
          <w:sz w:val="24"/>
          <w:szCs w:val="24"/>
        </w:rPr>
        <w:t xml:space="preserve"> and </w:t>
      </w:r>
      <w:r w:rsidR="00DB6189" w:rsidRPr="00DB6189">
        <w:rPr>
          <w:rFonts w:ascii="Times New Roman" w:hAnsi="Times New Roman" w:cs="Times New Roman"/>
          <w:sz w:val="24"/>
          <w:szCs w:val="24"/>
        </w:rPr>
        <w:t>122</w:t>
      </w:r>
      <w:r w:rsidR="00DB6189">
        <w:rPr>
          <w:rFonts w:ascii="Times New Roman" w:hAnsi="Times New Roman" w:cs="Times New Roman"/>
          <w:sz w:val="24"/>
          <w:szCs w:val="24"/>
        </w:rPr>
        <w:t xml:space="preserve"> nm</w:t>
      </w:r>
      <w:r w:rsidR="00DB6189" w:rsidRPr="0066458C">
        <w:rPr>
          <w:rFonts w:ascii="Times New Roman" w:hAnsi="Times New Roman" w:cs="Times New Roman"/>
          <w:sz w:val="24"/>
          <w:szCs w:val="24"/>
        </w:rPr>
        <w:t xml:space="preserve"> correspo</w:t>
      </w:r>
      <w:r w:rsidR="00DB6189">
        <w:rPr>
          <w:rFonts w:ascii="Times New Roman" w:hAnsi="Times New Roman" w:cs="Times New Roman"/>
          <w:sz w:val="24"/>
          <w:szCs w:val="24"/>
        </w:rPr>
        <w:t xml:space="preserve">nd to estimated molar masses of </w:t>
      </w:r>
      <w:r w:rsidR="00DB6189" w:rsidRPr="00DB6189">
        <w:rPr>
          <w:rFonts w:ascii="Times New Roman" w:hAnsi="Times New Roman" w:cs="Times New Roman"/>
          <w:sz w:val="24"/>
          <w:szCs w:val="24"/>
        </w:rPr>
        <w:t>74</w:t>
      </w:r>
      <w:r w:rsidR="00DB6189" w:rsidRPr="0066458C">
        <w:rPr>
          <w:rFonts w:ascii="Times New Roman" w:hAnsi="Times New Roman" w:cs="Times New Roman"/>
          <w:sz w:val="24"/>
          <w:szCs w:val="24"/>
        </w:rPr>
        <w:t xml:space="preserve"> kDa</w:t>
      </w:r>
      <w:r w:rsidR="00DB6189">
        <w:rPr>
          <w:rFonts w:ascii="Times New Roman" w:hAnsi="Times New Roman" w:cs="Times New Roman"/>
          <w:sz w:val="24"/>
          <w:szCs w:val="24"/>
        </w:rPr>
        <w:t xml:space="preserve">, </w:t>
      </w:r>
      <w:r w:rsidR="00DB6189" w:rsidRPr="00DB6189">
        <w:rPr>
          <w:rFonts w:ascii="Times New Roman" w:hAnsi="Times New Roman" w:cs="Times New Roman"/>
          <w:sz w:val="24"/>
          <w:szCs w:val="24"/>
        </w:rPr>
        <w:t>1.7 MDa</w:t>
      </w:r>
      <w:r w:rsidR="00DB6189">
        <w:rPr>
          <w:rFonts w:ascii="Times New Roman" w:hAnsi="Times New Roman" w:cs="Times New Roman"/>
          <w:sz w:val="24"/>
          <w:szCs w:val="24"/>
        </w:rPr>
        <w:t xml:space="preserve"> and </w:t>
      </w:r>
      <w:r w:rsidR="00DB6189" w:rsidRPr="00DB6189">
        <w:rPr>
          <w:rFonts w:ascii="Times New Roman" w:hAnsi="Times New Roman" w:cs="Times New Roman"/>
          <w:sz w:val="24"/>
          <w:szCs w:val="24"/>
        </w:rPr>
        <w:t>260 MDa</w:t>
      </w:r>
      <w:r w:rsidR="00DB6189">
        <w:rPr>
          <w:rFonts w:ascii="Times New Roman" w:hAnsi="Times New Roman" w:cs="Times New Roman"/>
          <w:sz w:val="24"/>
          <w:szCs w:val="24"/>
        </w:rPr>
        <w:t>,</w:t>
      </w:r>
      <w:r w:rsidR="00DB6189" w:rsidRPr="0066458C">
        <w:rPr>
          <w:rFonts w:ascii="Times New Roman" w:hAnsi="Times New Roman" w:cs="Times New Roman"/>
          <w:sz w:val="24"/>
          <w:szCs w:val="24"/>
        </w:rPr>
        <w:t xml:space="preserve"> respectively.</w:t>
      </w:r>
    </w:p>
    <w:p w:rsidR="00BB497B" w:rsidRDefault="00BB497B" w:rsidP="00DB6189">
      <w:pPr>
        <w:rPr>
          <w:rFonts w:ascii="Times New Roman" w:hAnsi="Times New Roman" w:cs="Times New Roman"/>
          <w:sz w:val="24"/>
          <w:szCs w:val="24"/>
        </w:rPr>
      </w:pPr>
    </w:p>
    <w:p w:rsidR="00BB497B" w:rsidRDefault="00BB497B" w:rsidP="00DB6189">
      <w:pPr>
        <w:rPr>
          <w:rFonts w:ascii="Times New Roman" w:hAnsi="Times New Roman" w:cs="Times New Roman"/>
          <w:sz w:val="24"/>
          <w:szCs w:val="24"/>
        </w:rPr>
      </w:pPr>
    </w:p>
    <w:p w:rsidR="00BB497B" w:rsidRDefault="00BB497B" w:rsidP="00DB6189">
      <w:pPr>
        <w:rPr>
          <w:rFonts w:ascii="Times New Roman" w:hAnsi="Times New Roman" w:cs="Times New Roman"/>
          <w:sz w:val="24"/>
          <w:szCs w:val="24"/>
        </w:rPr>
      </w:pPr>
    </w:p>
    <w:p w:rsidR="00BB497B" w:rsidRDefault="00BB497B" w:rsidP="00DB6189">
      <w:pPr>
        <w:rPr>
          <w:rFonts w:ascii="Times New Roman" w:hAnsi="Times New Roman" w:cs="Times New Roman"/>
          <w:sz w:val="24"/>
          <w:szCs w:val="24"/>
        </w:rPr>
      </w:pPr>
    </w:p>
    <w:p w:rsidR="00BB497B" w:rsidRDefault="00BB497B" w:rsidP="00DB6189">
      <w:pPr>
        <w:rPr>
          <w:rFonts w:ascii="Times New Roman" w:hAnsi="Times New Roman" w:cs="Times New Roman"/>
          <w:sz w:val="24"/>
          <w:szCs w:val="24"/>
        </w:rPr>
      </w:pPr>
    </w:p>
    <w:p w:rsidR="00BB497B" w:rsidRDefault="00BB497B" w:rsidP="00DB6189">
      <w:pPr>
        <w:rPr>
          <w:rFonts w:ascii="Times New Roman" w:hAnsi="Times New Roman" w:cs="Times New Roman"/>
          <w:sz w:val="24"/>
          <w:szCs w:val="24"/>
        </w:rPr>
      </w:pPr>
    </w:p>
    <w:p w:rsidR="00BB497B" w:rsidRDefault="00BB497B" w:rsidP="00DB6189">
      <w:pPr>
        <w:rPr>
          <w:rFonts w:ascii="Times New Roman" w:hAnsi="Times New Roman" w:cs="Times New Roman"/>
          <w:sz w:val="24"/>
          <w:szCs w:val="24"/>
        </w:rPr>
      </w:pPr>
    </w:p>
    <w:p w:rsidR="00BB497B" w:rsidRDefault="00BB497B" w:rsidP="00DB6189">
      <w:pPr>
        <w:rPr>
          <w:rFonts w:ascii="Times New Roman" w:hAnsi="Times New Roman" w:cs="Times New Roman"/>
          <w:sz w:val="24"/>
          <w:szCs w:val="24"/>
        </w:rPr>
      </w:pPr>
    </w:p>
    <w:p w:rsidR="00BB497B" w:rsidRDefault="00BB497B" w:rsidP="00DB61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Figure 3</w:t>
      </w:r>
      <w:r>
        <w:rPr>
          <w:rFonts w:ascii="Times New Roman" w:hAnsi="Times New Roman" w:cs="Times New Roman"/>
          <w:b/>
          <w:sz w:val="24"/>
          <w:szCs w:val="24"/>
        </w:rPr>
        <w:t xml:space="preserve"> – Sirt3</w:t>
      </w:r>
      <w:r>
        <w:rPr>
          <w:rFonts w:ascii="Times New Roman" w:hAnsi="Times New Roman" w:cs="Times New Roman"/>
          <w:b/>
          <w:sz w:val="24"/>
          <w:szCs w:val="24"/>
        </w:rPr>
        <w:t xml:space="preserve"> (102-399) – 2M urea</w:t>
      </w:r>
    </w:p>
    <w:p w:rsidR="00BB497B" w:rsidRDefault="00BB497B" w:rsidP="00DB6189">
      <w:pPr>
        <w:rPr>
          <w:rFonts w:ascii="Times New Roman" w:hAnsi="Times New Roman" w:cs="Times New Roman"/>
          <w:b/>
          <w:sz w:val="24"/>
          <w:szCs w:val="24"/>
        </w:rPr>
      </w:pPr>
    </w:p>
    <w:p w:rsidR="00BB497B" w:rsidRDefault="00BB497B" w:rsidP="00DB6189">
      <w:pPr>
        <w:rPr>
          <w:rFonts w:ascii="Times New Roman" w:hAnsi="Times New Roman" w:cs="Times New Roman"/>
          <w:b/>
          <w:sz w:val="24"/>
          <w:szCs w:val="24"/>
        </w:rPr>
      </w:pPr>
    </w:p>
    <w:p w:rsidR="00BB497B" w:rsidRDefault="00BB497B" w:rsidP="00DB6189">
      <w:pPr>
        <w:rPr>
          <w:rFonts w:ascii="Times New Roman" w:hAnsi="Times New Roman" w:cs="Times New Roman"/>
          <w:sz w:val="24"/>
          <w:szCs w:val="24"/>
        </w:rPr>
      </w:pPr>
      <w:r w:rsidRPr="00BB49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3909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97B" w:rsidRDefault="00BB497B" w:rsidP="00DB6189">
      <w:pPr>
        <w:rPr>
          <w:rFonts w:ascii="Times New Roman" w:hAnsi="Times New Roman" w:cs="Times New Roman"/>
          <w:sz w:val="24"/>
          <w:szCs w:val="24"/>
        </w:rPr>
      </w:pPr>
    </w:p>
    <w:p w:rsidR="00BB497B" w:rsidRPr="0066458C" w:rsidRDefault="00BB497B" w:rsidP="00DB6189">
      <w:pPr>
        <w:rPr>
          <w:rFonts w:ascii="Times New Roman" w:hAnsi="Times New Roman" w:cs="Times New Roman"/>
          <w:sz w:val="24"/>
          <w:szCs w:val="24"/>
        </w:rPr>
      </w:pPr>
    </w:p>
    <w:p w:rsidR="00DB6189" w:rsidRDefault="00BB497B" w:rsidP="00944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3</w:t>
      </w:r>
      <w:r w:rsidRPr="0066458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6458C">
        <w:rPr>
          <w:rFonts w:ascii="Times New Roman" w:hAnsi="Times New Roman" w:cs="Times New Roman"/>
          <w:sz w:val="24"/>
          <w:szCs w:val="24"/>
        </w:rPr>
        <w:t>Hydrodynamic radius distr</w:t>
      </w:r>
      <w:r>
        <w:rPr>
          <w:rFonts w:ascii="Times New Roman" w:hAnsi="Times New Roman" w:cs="Times New Roman"/>
          <w:sz w:val="24"/>
          <w:szCs w:val="24"/>
        </w:rPr>
        <w:t>ibution for Sirt3 (102</w:t>
      </w:r>
      <w:r w:rsidRPr="0066458C">
        <w:rPr>
          <w:rFonts w:ascii="Times New Roman" w:hAnsi="Times New Roman" w:cs="Times New Roman"/>
          <w:sz w:val="24"/>
          <w:szCs w:val="24"/>
        </w:rPr>
        <w:t xml:space="preserve">-399). The vertical axis is the fraction of the total light scattering intensity. The horizontal axis is a logarithmically-spaced grid of hydrodynamic radius values (with adjacent points differing by a factor of ~1.3). The peaks for the two major radii distributions: </w:t>
      </w:r>
      <w:r w:rsidRPr="00BB497B">
        <w:rPr>
          <w:rFonts w:ascii="Times New Roman" w:hAnsi="Times New Roman" w:cs="Times New Roman"/>
          <w:sz w:val="24"/>
          <w:szCs w:val="24"/>
        </w:rPr>
        <w:t>13.2</w:t>
      </w:r>
      <w:r>
        <w:rPr>
          <w:rFonts w:ascii="Times New Roman" w:hAnsi="Times New Roman" w:cs="Times New Roman"/>
          <w:sz w:val="24"/>
          <w:szCs w:val="24"/>
        </w:rPr>
        <w:t xml:space="preserve"> nm and </w:t>
      </w:r>
      <w:r w:rsidRPr="00BB497B">
        <w:rPr>
          <w:rFonts w:ascii="Times New Roman" w:hAnsi="Times New Roman" w:cs="Times New Roman"/>
          <w:sz w:val="24"/>
          <w:szCs w:val="24"/>
        </w:rPr>
        <w:t>78.1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nm</w:t>
      </w:r>
      <w:r w:rsidRPr="0066458C">
        <w:rPr>
          <w:rFonts w:ascii="Times New Roman" w:hAnsi="Times New Roman" w:cs="Times New Roman"/>
          <w:sz w:val="24"/>
          <w:szCs w:val="24"/>
        </w:rPr>
        <w:t xml:space="preserve"> correspo</w:t>
      </w:r>
      <w:r>
        <w:rPr>
          <w:rFonts w:ascii="Times New Roman" w:hAnsi="Times New Roman" w:cs="Times New Roman"/>
          <w:sz w:val="24"/>
          <w:szCs w:val="24"/>
        </w:rPr>
        <w:t xml:space="preserve">nd to estimated molar masses of </w:t>
      </w:r>
      <w:r w:rsidRPr="00BB497B">
        <w:rPr>
          <w:rFonts w:ascii="Times New Roman" w:hAnsi="Times New Roman" w:cs="Times New Roman"/>
          <w:sz w:val="24"/>
          <w:szCs w:val="24"/>
        </w:rPr>
        <w:t>1.4 MDa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7B48E7" w:rsidRPr="007B48E7">
        <w:rPr>
          <w:rFonts w:ascii="Times New Roman" w:hAnsi="Times New Roman" w:cs="Times New Roman"/>
          <w:sz w:val="24"/>
          <w:szCs w:val="24"/>
        </w:rPr>
        <w:t>90</w:t>
      </w:r>
      <w:r w:rsidRPr="00DB6189">
        <w:rPr>
          <w:rFonts w:ascii="Times New Roman" w:hAnsi="Times New Roman" w:cs="Times New Roman"/>
          <w:sz w:val="24"/>
          <w:szCs w:val="24"/>
        </w:rPr>
        <w:t xml:space="preserve"> MDa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458C">
        <w:rPr>
          <w:rFonts w:ascii="Times New Roman" w:hAnsi="Times New Roman" w:cs="Times New Roman"/>
          <w:sz w:val="24"/>
          <w:szCs w:val="24"/>
        </w:rPr>
        <w:t xml:space="preserve"> respectively.</w:t>
      </w:r>
    </w:p>
    <w:p w:rsidR="00F6068F" w:rsidRDefault="00F6068F" w:rsidP="0094450F">
      <w:pPr>
        <w:rPr>
          <w:rFonts w:ascii="Times New Roman" w:hAnsi="Times New Roman" w:cs="Times New Roman"/>
          <w:sz w:val="24"/>
          <w:szCs w:val="24"/>
        </w:rPr>
      </w:pPr>
    </w:p>
    <w:p w:rsidR="00F6068F" w:rsidRDefault="00F6068F" w:rsidP="0094450F">
      <w:pPr>
        <w:rPr>
          <w:rFonts w:ascii="Times New Roman" w:hAnsi="Times New Roman" w:cs="Times New Roman"/>
          <w:sz w:val="24"/>
          <w:szCs w:val="24"/>
        </w:rPr>
      </w:pPr>
    </w:p>
    <w:p w:rsidR="00F6068F" w:rsidRDefault="00F6068F" w:rsidP="0094450F">
      <w:pPr>
        <w:rPr>
          <w:rFonts w:ascii="Times New Roman" w:hAnsi="Times New Roman" w:cs="Times New Roman"/>
          <w:sz w:val="24"/>
          <w:szCs w:val="24"/>
        </w:rPr>
      </w:pPr>
    </w:p>
    <w:p w:rsidR="00F6068F" w:rsidRDefault="00F6068F" w:rsidP="0094450F">
      <w:pPr>
        <w:rPr>
          <w:rFonts w:ascii="Times New Roman" w:hAnsi="Times New Roman" w:cs="Times New Roman"/>
          <w:sz w:val="24"/>
          <w:szCs w:val="24"/>
        </w:rPr>
      </w:pPr>
    </w:p>
    <w:p w:rsidR="00F6068F" w:rsidRDefault="00F6068F" w:rsidP="0094450F">
      <w:pPr>
        <w:rPr>
          <w:rFonts w:ascii="Times New Roman" w:hAnsi="Times New Roman" w:cs="Times New Roman"/>
          <w:sz w:val="24"/>
          <w:szCs w:val="24"/>
        </w:rPr>
      </w:pPr>
    </w:p>
    <w:p w:rsidR="00F6068F" w:rsidRDefault="00F6068F" w:rsidP="0094450F">
      <w:pPr>
        <w:rPr>
          <w:rFonts w:ascii="Times New Roman" w:hAnsi="Times New Roman" w:cs="Times New Roman"/>
          <w:b/>
          <w:sz w:val="24"/>
          <w:szCs w:val="24"/>
        </w:rPr>
      </w:pPr>
    </w:p>
    <w:p w:rsidR="0066458C" w:rsidRDefault="0066458C" w:rsidP="0094450F">
      <w:pPr>
        <w:rPr>
          <w:rFonts w:ascii="Times New Roman" w:hAnsi="Times New Roman" w:cs="Times New Roman"/>
          <w:b/>
          <w:sz w:val="24"/>
          <w:szCs w:val="24"/>
        </w:rPr>
      </w:pPr>
    </w:p>
    <w:p w:rsidR="0066458C" w:rsidRDefault="0066458C" w:rsidP="0094450F">
      <w:pPr>
        <w:rPr>
          <w:rFonts w:ascii="Times New Roman" w:hAnsi="Times New Roman" w:cs="Times New Roman"/>
          <w:b/>
          <w:sz w:val="24"/>
          <w:szCs w:val="24"/>
        </w:rPr>
      </w:pPr>
    </w:p>
    <w:p w:rsidR="0066458C" w:rsidRDefault="00F6068F" w:rsidP="009445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Figure 4</w:t>
      </w:r>
      <w:r>
        <w:rPr>
          <w:rFonts w:ascii="Times New Roman" w:hAnsi="Times New Roman" w:cs="Times New Roman"/>
          <w:b/>
          <w:sz w:val="24"/>
          <w:szCs w:val="24"/>
        </w:rPr>
        <w:t xml:space="preserve"> – Sirt3 (102-399) –</w:t>
      </w:r>
      <w:r>
        <w:rPr>
          <w:rFonts w:ascii="Times New Roman" w:hAnsi="Times New Roman" w:cs="Times New Roman"/>
          <w:b/>
          <w:sz w:val="24"/>
          <w:szCs w:val="24"/>
        </w:rPr>
        <w:t xml:space="preserve"> Enzo Lifesciences</w:t>
      </w:r>
    </w:p>
    <w:p w:rsidR="00F6068F" w:rsidRDefault="00F6068F" w:rsidP="0094450F">
      <w:pPr>
        <w:rPr>
          <w:rFonts w:ascii="Times New Roman" w:hAnsi="Times New Roman" w:cs="Times New Roman"/>
          <w:b/>
          <w:sz w:val="24"/>
          <w:szCs w:val="24"/>
        </w:rPr>
      </w:pPr>
    </w:p>
    <w:p w:rsidR="00F6068F" w:rsidRDefault="00F6068F" w:rsidP="0094450F">
      <w:pPr>
        <w:rPr>
          <w:rFonts w:ascii="Times New Roman" w:hAnsi="Times New Roman" w:cs="Times New Roman"/>
          <w:b/>
          <w:sz w:val="24"/>
          <w:szCs w:val="24"/>
        </w:rPr>
      </w:pPr>
    </w:p>
    <w:p w:rsidR="00F6068F" w:rsidRDefault="00F6068F" w:rsidP="0094450F">
      <w:pPr>
        <w:rPr>
          <w:rFonts w:ascii="Times New Roman" w:hAnsi="Times New Roman" w:cs="Times New Roman"/>
          <w:b/>
          <w:sz w:val="24"/>
          <w:szCs w:val="24"/>
        </w:rPr>
      </w:pPr>
      <w:r w:rsidRPr="00F6068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34885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68F" w:rsidRDefault="00F6068F" w:rsidP="0094450F">
      <w:pPr>
        <w:rPr>
          <w:rFonts w:ascii="Times New Roman" w:hAnsi="Times New Roman" w:cs="Times New Roman"/>
          <w:b/>
          <w:sz w:val="24"/>
          <w:szCs w:val="24"/>
        </w:rPr>
      </w:pPr>
    </w:p>
    <w:p w:rsidR="00F6068F" w:rsidRDefault="00F6068F" w:rsidP="0094450F">
      <w:pPr>
        <w:rPr>
          <w:rFonts w:ascii="Times New Roman" w:hAnsi="Times New Roman" w:cs="Times New Roman"/>
          <w:b/>
          <w:sz w:val="24"/>
          <w:szCs w:val="24"/>
        </w:rPr>
      </w:pPr>
    </w:p>
    <w:p w:rsidR="00F6068F" w:rsidRDefault="00F6068F" w:rsidP="00944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4</w:t>
      </w:r>
      <w:r w:rsidRPr="0066458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6458C">
        <w:rPr>
          <w:rFonts w:ascii="Times New Roman" w:hAnsi="Times New Roman" w:cs="Times New Roman"/>
          <w:sz w:val="24"/>
          <w:szCs w:val="24"/>
        </w:rPr>
        <w:t>Hydrodynamic radius distr</w:t>
      </w:r>
      <w:r>
        <w:rPr>
          <w:rFonts w:ascii="Times New Roman" w:hAnsi="Times New Roman" w:cs="Times New Roman"/>
          <w:sz w:val="24"/>
          <w:szCs w:val="24"/>
        </w:rPr>
        <w:t>ibution for Sirt3 (102</w:t>
      </w:r>
      <w:r w:rsidRPr="0066458C">
        <w:rPr>
          <w:rFonts w:ascii="Times New Roman" w:hAnsi="Times New Roman" w:cs="Times New Roman"/>
          <w:sz w:val="24"/>
          <w:szCs w:val="24"/>
        </w:rPr>
        <w:t xml:space="preserve">-399). The vertical axis is the fraction of the total light scattering intensity. The horizontal axis is a logarithmically-spaced grid of hydrodynamic radius values (with adjacent points differing by a factor of ~1.3). </w:t>
      </w:r>
      <w:r>
        <w:rPr>
          <w:rFonts w:ascii="Times New Roman" w:hAnsi="Times New Roman" w:cs="Times New Roman"/>
          <w:sz w:val="24"/>
          <w:szCs w:val="24"/>
        </w:rPr>
        <w:t>The peaks for the four</w:t>
      </w:r>
      <w:r w:rsidRPr="0066458C">
        <w:rPr>
          <w:rFonts w:ascii="Times New Roman" w:hAnsi="Times New Roman" w:cs="Times New Roman"/>
          <w:sz w:val="24"/>
          <w:szCs w:val="24"/>
        </w:rPr>
        <w:t xml:space="preserve"> major radii distributions: </w:t>
      </w:r>
      <w:r w:rsidRPr="00F6068F">
        <w:rPr>
          <w:rFonts w:ascii="Times New Roman" w:hAnsi="Times New Roman" w:cs="Times New Roman"/>
          <w:sz w:val="24"/>
          <w:szCs w:val="24"/>
        </w:rPr>
        <w:t>5.51</w:t>
      </w:r>
      <w:r>
        <w:rPr>
          <w:rFonts w:ascii="Times New Roman" w:hAnsi="Times New Roman" w:cs="Times New Roman"/>
          <w:sz w:val="24"/>
          <w:szCs w:val="24"/>
        </w:rPr>
        <w:t xml:space="preserve"> nm, </w:t>
      </w:r>
      <w:r w:rsidRPr="00F6068F">
        <w:rPr>
          <w:rFonts w:ascii="Times New Roman" w:hAnsi="Times New Roman" w:cs="Times New Roman"/>
          <w:sz w:val="24"/>
          <w:szCs w:val="24"/>
        </w:rPr>
        <w:t>33.6</w:t>
      </w:r>
      <w:r>
        <w:rPr>
          <w:rFonts w:ascii="Times New Roman" w:hAnsi="Times New Roman" w:cs="Times New Roman"/>
          <w:sz w:val="24"/>
          <w:szCs w:val="24"/>
        </w:rPr>
        <w:t xml:space="preserve"> nm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068F">
        <w:rPr>
          <w:rFonts w:ascii="Times New Roman" w:hAnsi="Times New Roman" w:cs="Times New Roman"/>
          <w:sz w:val="24"/>
          <w:szCs w:val="24"/>
        </w:rPr>
        <w:t>444</w:t>
      </w:r>
      <w:r>
        <w:rPr>
          <w:rFonts w:ascii="Times New Roman" w:hAnsi="Times New Roman" w:cs="Times New Roman"/>
          <w:sz w:val="24"/>
          <w:szCs w:val="24"/>
        </w:rPr>
        <w:t xml:space="preserve"> nm and </w:t>
      </w:r>
      <w:r w:rsidRPr="00F6068F">
        <w:rPr>
          <w:rFonts w:ascii="Times New Roman" w:hAnsi="Times New Roman" w:cs="Times New Roman"/>
          <w:sz w:val="24"/>
          <w:szCs w:val="24"/>
        </w:rPr>
        <w:t>27,700</w:t>
      </w:r>
      <w:r>
        <w:rPr>
          <w:rFonts w:ascii="Times New Roman" w:hAnsi="Times New Roman" w:cs="Times New Roman"/>
          <w:sz w:val="24"/>
          <w:szCs w:val="24"/>
        </w:rPr>
        <w:t xml:space="preserve"> nm</w:t>
      </w:r>
      <w:r w:rsidRPr="0066458C">
        <w:rPr>
          <w:rFonts w:ascii="Times New Roman" w:hAnsi="Times New Roman" w:cs="Times New Roman"/>
          <w:sz w:val="24"/>
          <w:szCs w:val="24"/>
        </w:rPr>
        <w:t xml:space="preserve"> correspo</w:t>
      </w:r>
      <w:r>
        <w:rPr>
          <w:rFonts w:ascii="Times New Roman" w:hAnsi="Times New Roman" w:cs="Times New Roman"/>
          <w:sz w:val="24"/>
          <w:szCs w:val="24"/>
        </w:rPr>
        <w:t xml:space="preserve">nd to estimated molar masses of </w:t>
      </w:r>
      <w:r>
        <w:rPr>
          <w:rFonts w:ascii="Times New Roman" w:hAnsi="Times New Roman" w:cs="Times New Roman"/>
          <w:sz w:val="24"/>
          <w:szCs w:val="24"/>
        </w:rPr>
        <w:t xml:space="preserve">180 kDa, </w:t>
      </w:r>
      <w:r w:rsidRPr="00F6068F">
        <w:rPr>
          <w:rFonts w:ascii="Times New Roman" w:hAnsi="Times New Roman" w:cs="Times New Roman"/>
          <w:sz w:val="24"/>
          <w:szCs w:val="24"/>
        </w:rPr>
        <w:t>13 MDa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458C">
        <w:rPr>
          <w:rFonts w:ascii="Times New Roman" w:hAnsi="Times New Roman" w:cs="Times New Roman"/>
          <w:sz w:val="24"/>
          <w:szCs w:val="24"/>
        </w:rPr>
        <w:t xml:space="preserve"> </w:t>
      </w:r>
      <w:r w:rsidRPr="00F6068F">
        <w:rPr>
          <w:rFonts w:ascii="Times New Roman" w:hAnsi="Times New Roman" w:cs="Times New Roman"/>
          <w:sz w:val="24"/>
          <w:szCs w:val="24"/>
        </w:rPr>
        <w:t>5.3 GDa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F6068F">
        <w:rPr>
          <w:rFonts w:ascii="Times New Roman" w:hAnsi="Times New Roman" w:cs="Times New Roman"/>
          <w:sz w:val="24"/>
          <w:szCs w:val="24"/>
        </w:rPr>
        <w:t>8.4 TDa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58C">
        <w:rPr>
          <w:rFonts w:ascii="Times New Roman" w:hAnsi="Times New Roman" w:cs="Times New Roman"/>
          <w:sz w:val="24"/>
          <w:szCs w:val="24"/>
        </w:rPr>
        <w:t>respectively.</w:t>
      </w:r>
    </w:p>
    <w:p w:rsidR="00736D54" w:rsidRDefault="00736D54" w:rsidP="0094450F">
      <w:pPr>
        <w:rPr>
          <w:rFonts w:ascii="Times New Roman" w:hAnsi="Times New Roman" w:cs="Times New Roman"/>
          <w:sz w:val="24"/>
          <w:szCs w:val="24"/>
        </w:rPr>
      </w:pPr>
    </w:p>
    <w:p w:rsidR="00736D54" w:rsidRDefault="00736D54" w:rsidP="0094450F">
      <w:pPr>
        <w:rPr>
          <w:rFonts w:ascii="Times New Roman" w:hAnsi="Times New Roman" w:cs="Times New Roman"/>
          <w:sz w:val="24"/>
          <w:szCs w:val="24"/>
        </w:rPr>
      </w:pPr>
    </w:p>
    <w:p w:rsidR="00736D54" w:rsidRDefault="00736D54" w:rsidP="0094450F">
      <w:pPr>
        <w:rPr>
          <w:rFonts w:ascii="Times New Roman" w:hAnsi="Times New Roman" w:cs="Times New Roman"/>
          <w:sz w:val="24"/>
          <w:szCs w:val="24"/>
        </w:rPr>
      </w:pPr>
    </w:p>
    <w:p w:rsidR="00736D54" w:rsidRDefault="00736D54" w:rsidP="0094450F">
      <w:pPr>
        <w:rPr>
          <w:rFonts w:ascii="Times New Roman" w:hAnsi="Times New Roman" w:cs="Times New Roman"/>
          <w:sz w:val="24"/>
          <w:szCs w:val="24"/>
        </w:rPr>
      </w:pPr>
    </w:p>
    <w:p w:rsidR="00736D54" w:rsidRDefault="00736D54" w:rsidP="0094450F">
      <w:pPr>
        <w:rPr>
          <w:rFonts w:ascii="Times New Roman" w:hAnsi="Times New Roman" w:cs="Times New Roman"/>
          <w:sz w:val="24"/>
          <w:szCs w:val="24"/>
        </w:rPr>
      </w:pPr>
    </w:p>
    <w:p w:rsidR="00736D54" w:rsidRDefault="00736D54" w:rsidP="0094450F">
      <w:pPr>
        <w:rPr>
          <w:rFonts w:ascii="Times New Roman" w:hAnsi="Times New Roman" w:cs="Times New Roman"/>
          <w:sz w:val="24"/>
          <w:szCs w:val="24"/>
        </w:rPr>
      </w:pPr>
    </w:p>
    <w:p w:rsidR="00736D54" w:rsidRDefault="00736D54" w:rsidP="0094450F">
      <w:pPr>
        <w:rPr>
          <w:rFonts w:ascii="Times New Roman" w:hAnsi="Times New Roman" w:cs="Times New Roman"/>
          <w:sz w:val="24"/>
          <w:szCs w:val="24"/>
        </w:rPr>
      </w:pPr>
    </w:p>
    <w:p w:rsidR="00736D54" w:rsidRDefault="00CA5053" w:rsidP="00736D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 figure</w:t>
      </w:r>
      <w:r w:rsidR="00736D5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T-Sirt3 (118-399)</w:t>
      </w:r>
    </w:p>
    <w:p w:rsidR="00586E7E" w:rsidRDefault="00586E7E" w:rsidP="00736D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6D54" w:rsidRDefault="00736D54" w:rsidP="00736D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6D54" w:rsidRDefault="00736D54" w:rsidP="00736D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6D54" w:rsidRDefault="00736D54" w:rsidP="00736D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D54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238115" cy="4733925"/>
            <wp:effectExtent l="0" t="0" r="63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" b="4270"/>
                    <a:stretch/>
                  </pic:blipFill>
                  <pic:spPr bwMode="auto">
                    <a:xfrm>
                      <a:off x="0" y="0"/>
                      <a:ext cx="5247674" cy="474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6D54" w:rsidRDefault="00736D54" w:rsidP="00736D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6D54" w:rsidRDefault="00590787" w:rsidP="00590787">
      <w:pPr>
        <w:rPr>
          <w:rFonts w:ascii="Times New Roman" w:hAnsi="Times New Roman" w:cs="Times New Roman"/>
          <w:sz w:val="24"/>
          <w:szCs w:val="24"/>
        </w:rPr>
      </w:pPr>
      <w:r w:rsidRPr="00590787">
        <w:rPr>
          <w:rFonts w:ascii="Times New Roman" w:hAnsi="Times New Roman" w:cs="Times New Roman"/>
          <w:b/>
          <w:sz w:val="24"/>
          <w:szCs w:val="24"/>
        </w:rPr>
        <w:t>Figure 1:</w:t>
      </w:r>
      <w:r>
        <w:rPr>
          <w:rFonts w:ascii="Times New Roman" w:hAnsi="Times New Roman" w:cs="Times New Roman"/>
          <w:sz w:val="24"/>
          <w:szCs w:val="24"/>
        </w:rPr>
        <w:t xml:space="preserve"> SEC profile of </w:t>
      </w:r>
      <w:r w:rsidRPr="00590787">
        <w:rPr>
          <w:rFonts w:ascii="Times New Roman" w:hAnsi="Times New Roman" w:cs="Times New Roman"/>
          <w:sz w:val="24"/>
          <w:szCs w:val="24"/>
        </w:rPr>
        <w:t>Sirt3</w:t>
      </w:r>
      <w:r>
        <w:rPr>
          <w:rFonts w:ascii="Times New Roman" w:hAnsi="Times New Roman" w:cs="Times New Roman"/>
          <w:sz w:val="24"/>
          <w:szCs w:val="24"/>
        </w:rPr>
        <w:t xml:space="preserve"> (118-399) in</w:t>
      </w:r>
      <w:r w:rsidRPr="00590787">
        <w:rPr>
          <w:rFonts w:ascii="Times New Roman" w:hAnsi="Times New Roman" w:cs="Times New Roman"/>
          <w:sz w:val="24"/>
          <w:szCs w:val="24"/>
        </w:rPr>
        <w:t xml:space="preserve"> 0.1 M </w:t>
      </w:r>
      <w:r>
        <w:rPr>
          <w:rFonts w:ascii="Times New Roman" w:hAnsi="Times New Roman" w:cs="Times New Roman"/>
          <w:sz w:val="24"/>
          <w:szCs w:val="24"/>
        </w:rPr>
        <w:t xml:space="preserve">sodium </w:t>
      </w:r>
      <w:r w:rsidRPr="00590787">
        <w:rPr>
          <w:rFonts w:ascii="Times New Roman" w:hAnsi="Times New Roman" w:cs="Times New Roman"/>
          <w:sz w:val="24"/>
          <w:szCs w:val="24"/>
        </w:rPr>
        <w:t>phosphate, 0</w:t>
      </w:r>
      <w:r>
        <w:rPr>
          <w:rFonts w:ascii="Times New Roman" w:hAnsi="Times New Roman" w:cs="Times New Roman"/>
          <w:sz w:val="24"/>
          <w:szCs w:val="24"/>
        </w:rPr>
        <w:t xml:space="preserve">.2 M arginine, pH 6.8. Two main </w:t>
      </w:r>
      <w:r w:rsidRPr="00590787">
        <w:rPr>
          <w:rFonts w:ascii="Times New Roman" w:hAnsi="Times New Roman" w:cs="Times New Roman"/>
          <w:sz w:val="24"/>
          <w:szCs w:val="24"/>
        </w:rPr>
        <w:t xml:space="preserve">elution peaks were observed. The </w:t>
      </w:r>
      <w:r w:rsidR="00586E7E">
        <w:rPr>
          <w:rFonts w:ascii="Times New Roman" w:hAnsi="Times New Roman" w:cs="Times New Roman"/>
          <w:sz w:val="24"/>
          <w:szCs w:val="24"/>
        </w:rPr>
        <w:t xml:space="preserve">solid </w:t>
      </w:r>
      <w:r w:rsidRPr="00590787">
        <w:rPr>
          <w:rFonts w:ascii="Times New Roman" w:hAnsi="Times New Roman" w:cs="Times New Roman"/>
          <w:sz w:val="24"/>
          <w:szCs w:val="24"/>
        </w:rPr>
        <w:t>arrows indicate elution positions of lysozyme (14,300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590787">
        <w:rPr>
          <w:rFonts w:ascii="Times New Roman" w:hAnsi="Times New Roman" w:cs="Times New Roman"/>
          <w:sz w:val="24"/>
          <w:szCs w:val="24"/>
        </w:rPr>
        <w:t>)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787">
        <w:rPr>
          <w:rFonts w:ascii="Times New Roman" w:hAnsi="Times New Roman" w:cs="Times New Roman"/>
          <w:sz w:val="24"/>
          <w:szCs w:val="24"/>
        </w:rPr>
        <w:t>BSA monomer (68,000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590787">
        <w:rPr>
          <w:rFonts w:ascii="Times New Roman" w:hAnsi="Times New Roman" w:cs="Times New Roman"/>
          <w:sz w:val="24"/>
          <w:szCs w:val="24"/>
        </w:rPr>
        <w:t>) and trimer (200,000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590787">
        <w:rPr>
          <w:rFonts w:ascii="Times New Roman" w:hAnsi="Times New Roman" w:cs="Times New Roman"/>
          <w:sz w:val="24"/>
          <w:szCs w:val="24"/>
        </w:rPr>
        <w:t xml:space="preserve">). Both elution </w:t>
      </w:r>
      <w:r>
        <w:rPr>
          <w:rFonts w:ascii="Times New Roman" w:hAnsi="Times New Roman" w:cs="Times New Roman"/>
          <w:sz w:val="24"/>
          <w:szCs w:val="24"/>
        </w:rPr>
        <w:t>peaks of T-Sirt3 were inconsistent</w:t>
      </w:r>
      <w:r w:rsidRPr="00590787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787">
        <w:rPr>
          <w:rFonts w:ascii="Times New Roman" w:hAnsi="Times New Roman" w:cs="Times New Roman"/>
          <w:sz w:val="24"/>
          <w:szCs w:val="24"/>
        </w:rPr>
        <w:t>the molecular weight of the sample of 32,000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Pr="00590787">
        <w:rPr>
          <w:rFonts w:ascii="Times New Roman" w:hAnsi="Times New Roman" w:cs="Times New Roman"/>
          <w:sz w:val="24"/>
          <w:szCs w:val="24"/>
        </w:rPr>
        <w:t>.</w:t>
      </w:r>
      <w:r w:rsidR="00586E7E">
        <w:rPr>
          <w:rFonts w:ascii="Times New Roman" w:hAnsi="Times New Roman" w:cs="Times New Roman"/>
          <w:sz w:val="24"/>
          <w:szCs w:val="24"/>
        </w:rPr>
        <w:t xml:space="preserve"> The peak indicated by the open arrow approximately corresponds to the molecular weight of </w:t>
      </w:r>
      <w:r w:rsidR="00586E7E" w:rsidRPr="00590787">
        <w:rPr>
          <w:rFonts w:ascii="Times New Roman" w:hAnsi="Times New Roman" w:cs="Times New Roman"/>
          <w:sz w:val="24"/>
          <w:szCs w:val="24"/>
        </w:rPr>
        <w:t>Sirt3</w:t>
      </w:r>
      <w:r w:rsidR="00586E7E">
        <w:rPr>
          <w:rFonts w:ascii="Times New Roman" w:hAnsi="Times New Roman" w:cs="Times New Roman"/>
          <w:sz w:val="24"/>
          <w:szCs w:val="24"/>
        </w:rPr>
        <w:t xml:space="preserve"> (118-399)</w:t>
      </w:r>
      <w:r w:rsidR="00586E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6E7E" w:rsidRDefault="00586E7E" w:rsidP="00590787">
      <w:pPr>
        <w:rPr>
          <w:rFonts w:ascii="Times New Roman" w:hAnsi="Times New Roman" w:cs="Times New Roman"/>
          <w:sz w:val="24"/>
          <w:szCs w:val="24"/>
        </w:rPr>
      </w:pPr>
    </w:p>
    <w:p w:rsidR="00586E7E" w:rsidRPr="00590787" w:rsidRDefault="00586E7E" w:rsidP="005907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6E7E" w:rsidRPr="00590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FA9" w:rsidRDefault="006A1FA9" w:rsidP="0066458C">
      <w:pPr>
        <w:spacing w:after="0" w:line="240" w:lineRule="auto"/>
      </w:pPr>
      <w:r>
        <w:separator/>
      </w:r>
    </w:p>
  </w:endnote>
  <w:endnote w:type="continuationSeparator" w:id="0">
    <w:p w:rsidR="006A1FA9" w:rsidRDefault="006A1FA9" w:rsidP="0066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FA9" w:rsidRDefault="006A1FA9" w:rsidP="0066458C">
      <w:pPr>
        <w:spacing w:after="0" w:line="240" w:lineRule="auto"/>
      </w:pPr>
      <w:r>
        <w:separator/>
      </w:r>
    </w:p>
  </w:footnote>
  <w:footnote w:type="continuationSeparator" w:id="0">
    <w:p w:rsidR="006A1FA9" w:rsidRDefault="006A1FA9" w:rsidP="00664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0F"/>
    <w:rsid w:val="00104149"/>
    <w:rsid w:val="001D0B84"/>
    <w:rsid w:val="00586E7E"/>
    <w:rsid w:val="00590787"/>
    <w:rsid w:val="0066458C"/>
    <w:rsid w:val="006A1FA9"/>
    <w:rsid w:val="00736D54"/>
    <w:rsid w:val="007B48E7"/>
    <w:rsid w:val="0094450F"/>
    <w:rsid w:val="00BB497B"/>
    <w:rsid w:val="00BC0855"/>
    <w:rsid w:val="00CA5053"/>
    <w:rsid w:val="00DB6189"/>
    <w:rsid w:val="00F6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B9FC79-F420-4F72-BF45-37626683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58C"/>
  </w:style>
  <w:style w:type="paragraph" w:styleId="Footer">
    <w:name w:val="footer"/>
    <w:basedOn w:val="Normal"/>
    <w:link w:val="FooterChar"/>
    <w:uiPriority w:val="99"/>
    <w:unhideWhenUsed/>
    <w:rsid w:val="00664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Sudipto Munshi</dc:creator>
  <cp:keywords/>
  <dc:description/>
  <cp:lastModifiedBy>Sudipto Munshi</cp:lastModifiedBy>
  <cp:revision>6</cp:revision>
  <dcterms:created xsi:type="dcterms:W3CDTF">2017-04-14T18:14:00Z</dcterms:created>
  <dcterms:modified xsi:type="dcterms:W3CDTF">2017-04-14T19:49:00Z</dcterms:modified>
</cp:coreProperties>
</file>