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F" w:rsidRPr="004A264F" w:rsidRDefault="004A264F" w:rsidP="004A264F">
      <w:pPr>
        <w:rPr>
          <w:rFonts w:ascii="Arial" w:hAnsi="Arial" w:cs="Arial"/>
          <w:iCs/>
          <w:sz w:val="24"/>
          <w:szCs w:val="24"/>
        </w:rPr>
      </w:pPr>
      <w:r w:rsidRPr="004A264F">
        <w:rPr>
          <w:rFonts w:ascii="Arial" w:hAnsi="Arial" w:cs="Arial"/>
          <w:iCs/>
          <w:sz w:val="24"/>
          <w:szCs w:val="24"/>
        </w:rPr>
        <w:t>Protocol 10.14.15</w:t>
      </w:r>
    </w:p>
    <w:p w:rsidR="00713C1F" w:rsidRPr="004A264F" w:rsidRDefault="003953FE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i/>
          <w:iCs/>
          <w:sz w:val="24"/>
          <w:szCs w:val="24"/>
        </w:rPr>
        <w:t xml:space="preserve">E.coli </w:t>
      </w:r>
      <w:r w:rsidRPr="004A264F">
        <w:rPr>
          <w:rFonts w:ascii="Arial" w:hAnsi="Arial" w:cs="Arial"/>
          <w:sz w:val="24"/>
          <w:szCs w:val="24"/>
        </w:rPr>
        <w:t xml:space="preserve">BL21 cells possessing recombinant plasmid were </w:t>
      </w:r>
      <w:r w:rsidR="00713C1F" w:rsidRPr="004A264F">
        <w:rPr>
          <w:rFonts w:ascii="Arial" w:hAnsi="Arial" w:cs="Arial"/>
          <w:sz w:val="24"/>
          <w:szCs w:val="24"/>
        </w:rPr>
        <w:t>inoculated in 5ml culture 37oC overnight.</w:t>
      </w:r>
    </w:p>
    <w:p w:rsidR="00713C1F" w:rsidRPr="004A264F" w:rsidRDefault="00713C1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iCs/>
          <w:sz w:val="24"/>
          <w:szCs w:val="24"/>
        </w:rPr>
        <w:t>The aforementioned culture will be transferred and gr</w:t>
      </w:r>
      <w:r w:rsidR="003953FE" w:rsidRPr="004A264F">
        <w:rPr>
          <w:rFonts w:ascii="Arial" w:hAnsi="Arial" w:cs="Arial"/>
          <w:sz w:val="24"/>
          <w:szCs w:val="24"/>
        </w:rPr>
        <w:t xml:space="preserve">ow in </w:t>
      </w:r>
      <w:r w:rsidRPr="004A264F">
        <w:rPr>
          <w:rFonts w:ascii="Arial" w:hAnsi="Arial" w:cs="Arial"/>
          <w:sz w:val="24"/>
          <w:szCs w:val="24"/>
        </w:rPr>
        <w:t>2</w:t>
      </w:r>
      <w:r w:rsidR="003953FE" w:rsidRPr="004A264F">
        <w:rPr>
          <w:rFonts w:ascii="Arial" w:hAnsi="Arial" w:cs="Arial"/>
          <w:sz w:val="24"/>
          <w:szCs w:val="24"/>
        </w:rPr>
        <w:t xml:space="preserve">00 ml of LB media containing </w:t>
      </w:r>
      <w:r w:rsidR="003953FE" w:rsidRPr="004A264F">
        <w:rPr>
          <w:rFonts w:ascii="Arial" w:hAnsi="Arial" w:cs="Arial"/>
          <w:sz w:val="24"/>
          <w:szCs w:val="24"/>
        </w:rPr>
        <w:t>Amp</w:t>
      </w:r>
      <w:r w:rsidR="003953FE" w:rsidRPr="004A264F">
        <w:rPr>
          <w:rFonts w:ascii="Arial" w:hAnsi="Arial" w:cs="Arial"/>
          <w:sz w:val="24"/>
          <w:szCs w:val="24"/>
        </w:rPr>
        <w:t xml:space="preserve"> (50 mg/L) at</w:t>
      </w:r>
      <w:r w:rsidR="003953FE" w:rsidRPr="004A264F">
        <w:rPr>
          <w:rFonts w:ascii="Arial" w:hAnsi="Arial" w:cs="Arial"/>
          <w:sz w:val="24"/>
          <w:szCs w:val="24"/>
        </w:rPr>
        <w:t xml:space="preserve"> </w:t>
      </w:r>
      <w:r w:rsidR="003953FE" w:rsidRPr="004A264F">
        <w:rPr>
          <w:rFonts w:ascii="Arial" w:hAnsi="Arial" w:cs="Arial"/>
          <w:sz w:val="24"/>
          <w:szCs w:val="24"/>
        </w:rPr>
        <w:t>37</w:t>
      </w:r>
      <w:r w:rsidR="003953FE" w:rsidRPr="004A264F">
        <w:rPr>
          <w:rFonts w:ascii="Arial" w:hAnsi="Arial" w:cs="Arial"/>
          <w:sz w:val="24"/>
          <w:szCs w:val="24"/>
          <w:vertAlign w:val="superscript"/>
        </w:rPr>
        <w:t>O</w:t>
      </w:r>
      <w:r w:rsidR="003953FE" w:rsidRPr="004A264F">
        <w:rPr>
          <w:rFonts w:ascii="Arial" w:hAnsi="Arial" w:cs="Arial"/>
          <w:sz w:val="24"/>
          <w:szCs w:val="24"/>
        </w:rPr>
        <w:t>C until absorbance at 600 nm reached 0.6</w:t>
      </w:r>
      <w:r w:rsidRPr="004A264F">
        <w:rPr>
          <w:rFonts w:ascii="Arial" w:hAnsi="Arial" w:cs="Arial"/>
          <w:sz w:val="24"/>
          <w:szCs w:val="24"/>
        </w:rPr>
        <w:t>.</w:t>
      </w:r>
    </w:p>
    <w:p w:rsidR="00713C1F" w:rsidRPr="004A264F" w:rsidRDefault="00713C1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T</w:t>
      </w:r>
      <w:r w:rsidR="003953FE" w:rsidRPr="004A264F">
        <w:rPr>
          <w:rFonts w:ascii="Arial" w:hAnsi="Arial" w:cs="Arial"/>
          <w:sz w:val="24"/>
          <w:szCs w:val="24"/>
        </w:rPr>
        <w:t>hen induced</w:t>
      </w:r>
      <w:r w:rsidR="003953FE" w:rsidRPr="004A264F">
        <w:rPr>
          <w:rFonts w:ascii="Arial" w:hAnsi="Arial" w:cs="Arial"/>
          <w:sz w:val="24"/>
          <w:szCs w:val="24"/>
        </w:rPr>
        <w:t xml:space="preserve"> </w:t>
      </w:r>
      <w:r w:rsidR="003953FE" w:rsidRPr="004A264F">
        <w:rPr>
          <w:rFonts w:ascii="Arial" w:hAnsi="Arial" w:cs="Arial"/>
          <w:sz w:val="24"/>
          <w:szCs w:val="24"/>
        </w:rPr>
        <w:t xml:space="preserve">with 1 </w:t>
      </w:r>
      <w:proofErr w:type="spellStart"/>
      <w:r w:rsidR="003953FE" w:rsidRPr="004A264F">
        <w:rPr>
          <w:rFonts w:ascii="Arial" w:hAnsi="Arial" w:cs="Arial"/>
          <w:sz w:val="24"/>
          <w:szCs w:val="24"/>
        </w:rPr>
        <w:t>mM</w:t>
      </w:r>
      <w:proofErr w:type="spellEnd"/>
      <w:r w:rsidR="003953FE" w:rsidRPr="004A264F">
        <w:rPr>
          <w:rFonts w:ascii="Arial" w:hAnsi="Arial" w:cs="Arial"/>
          <w:sz w:val="24"/>
          <w:szCs w:val="24"/>
        </w:rPr>
        <w:t xml:space="preserve"> IPTG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="003953FE" w:rsidRPr="004A264F">
        <w:rPr>
          <w:rFonts w:ascii="Arial" w:hAnsi="Arial" w:cs="Arial"/>
          <w:sz w:val="24"/>
          <w:szCs w:val="24"/>
        </w:rPr>
        <w:t>(Isopropyl β-D-1-thiogalactopyranoside)</w:t>
      </w:r>
      <w:r w:rsidR="003953FE"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 xml:space="preserve">and grow </w:t>
      </w:r>
      <w:r w:rsidR="003953FE" w:rsidRPr="004A264F">
        <w:rPr>
          <w:rFonts w:ascii="Arial" w:hAnsi="Arial" w:cs="Arial"/>
          <w:sz w:val="24"/>
          <w:szCs w:val="24"/>
        </w:rPr>
        <w:t>at 250 rpm 30</w:t>
      </w:r>
      <w:r w:rsidR="003953FE" w:rsidRPr="004A264F">
        <w:rPr>
          <w:rFonts w:ascii="Arial" w:hAnsi="Arial" w:cs="Arial"/>
          <w:sz w:val="24"/>
          <w:szCs w:val="24"/>
          <w:vertAlign w:val="superscript"/>
        </w:rPr>
        <w:t>o</w:t>
      </w:r>
      <w:r w:rsidR="003953FE" w:rsidRPr="004A264F">
        <w:rPr>
          <w:rFonts w:ascii="Arial" w:hAnsi="Arial" w:cs="Arial"/>
          <w:sz w:val="24"/>
          <w:szCs w:val="24"/>
        </w:rPr>
        <w:t>C</w:t>
      </w:r>
      <w:r w:rsidR="003953FE" w:rsidRPr="004A264F">
        <w:rPr>
          <w:rFonts w:ascii="Arial" w:hAnsi="Arial" w:cs="Arial"/>
          <w:sz w:val="24"/>
          <w:szCs w:val="24"/>
        </w:rPr>
        <w:t xml:space="preserve">. </w:t>
      </w:r>
    </w:p>
    <w:p w:rsidR="00713C1F" w:rsidRPr="004A264F" w:rsidRDefault="003953FE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The cells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 xml:space="preserve">were harvested </w:t>
      </w:r>
      <w:r w:rsidRPr="004A264F">
        <w:rPr>
          <w:rFonts w:ascii="Arial" w:hAnsi="Arial" w:cs="Arial"/>
          <w:sz w:val="24"/>
          <w:szCs w:val="24"/>
        </w:rPr>
        <w:t xml:space="preserve">overnight </w:t>
      </w:r>
      <w:r w:rsidRPr="004A264F">
        <w:rPr>
          <w:rFonts w:ascii="Arial" w:hAnsi="Arial" w:cs="Arial"/>
          <w:sz w:val="24"/>
          <w:szCs w:val="24"/>
        </w:rPr>
        <w:t xml:space="preserve">and weighed. </w:t>
      </w:r>
    </w:p>
    <w:p w:rsidR="00713C1F" w:rsidRPr="004A264F" w:rsidRDefault="003953FE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The induced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4A264F">
        <w:rPr>
          <w:rFonts w:ascii="Arial" w:hAnsi="Arial" w:cs="Arial"/>
          <w:sz w:val="24"/>
          <w:szCs w:val="24"/>
        </w:rPr>
        <w:t>uninduced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cultures were </w:t>
      </w:r>
      <w:proofErr w:type="spellStart"/>
      <w:r w:rsidRPr="004A264F">
        <w:rPr>
          <w:rFonts w:ascii="Arial" w:hAnsi="Arial" w:cs="Arial"/>
          <w:sz w:val="24"/>
          <w:szCs w:val="24"/>
        </w:rPr>
        <w:t>analysed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by SDS- PAGE to ensure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>the recombinant protein expression.</w:t>
      </w:r>
    </w:p>
    <w:p w:rsidR="00713C1F" w:rsidRPr="004A264F" w:rsidRDefault="00713C1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Cell pellet were suspended in lysis buffer, sonication, and centrifugation.</w:t>
      </w:r>
    </w:p>
    <w:p w:rsidR="00713C1F" w:rsidRPr="004A264F" w:rsidRDefault="003953FE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Inclusion bodies obtained after sonication of the 0.3 grams of harvested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>cells in 1.2 ml were re-suspended in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="008F1D78" w:rsidRPr="004A264F">
        <w:rPr>
          <w:rFonts w:ascii="Arial" w:hAnsi="Arial" w:cs="Arial"/>
          <w:sz w:val="24"/>
          <w:szCs w:val="24"/>
        </w:rPr>
        <w:t>Buffer A</w:t>
      </w:r>
    </w:p>
    <w:p w:rsidR="00713C1F" w:rsidRPr="004A264F" w:rsidRDefault="00713C1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C</w:t>
      </w:r>
      <w:r w:rsidR="003953FE" w:rsidRPr="004A264F">
        <w:rPr>
          <w:rFonts w:ascii="Arial" w:hAnsi="Arial" w:cs="Arial"/>
          <w:sz w:val="24"/>
          <w:szCs w:val="24"/>
        </w:rPr>
        <w:t>entrifuged and the supernatant was loaded on 1 ml of</w:t>
      </w:r>
      <w:r w:rsidR="003953FE" w:rsidRPr="004A264F">
        <w:rPr>
          <w:rFonts w:ascii="Arial" w:hAnsi="Arial" w:cs="Arial"/>
          <w:sz w:val="24"/>
          <w:szCs w:val="24"/>
        </w:rPr>
        <w:t xml:space="preserve"> </w:t>
      </w:r>
      <w:r w:rsidR="003953FE" w:rsidRPr="004A264F">
        <w:rPr>
          <w:rFonts w:ascii="Arial" w:hAnsi="Arial" w:cs="Arial"/>
          <w:sz w:val="24"/>
          <w:szCs w:val="24"/>
        </w:rPr>
        <w:t>Ni-NTA resin (</w:t>
      </w:r>
      <w:proofErr w:type="spellStart"/>
      <w:r w:rsidR="003953FE" w:rsidRPr="004A264F">
        <w:rPr>
          <w:rFonts w:ascii="Arial" w:hAnsi="Arial" w:cs="Arial"/>
          <w:sz w:val="24"/>
          <w:szCs w:val="24"/>
        </w:rPr>
        <w:t>Qiagen</w:t>
      </w:r>
      <w:proofErr w:type="spellEnd"/>
      <w:r w:rsidR="003953FE" w:rsidRPr="004A264F">
        <w:rPr>
          <w:rFonts w:ascii="Arial" w:hAnsi="Arial" w:cs="Arial"/>
          <w:sz w:val="24"/>
          <w:szCs w:val="24"/>
        </w:rPr>
        <w:t xml:space="preserve">) pre equilibrated with Buffer A. </w:t>
      </w:r>
    </w:p>
    <w:p w:rsidR="00713C1F" w:rsidRPr="004A264F" w:rsidRDefault="003953FE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The column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>was suc</w:t>
      </w:r>
      <w:r w:rsidR="008F1D78" w:rsidRPr="004A264F">
        <w:rPr>
          <w:rFonts w:ascii="Arial" w:hAnsi="Arial" w:cs="Arial"/>
          <w:sz w:val="24"/>
          <w:szCs w:val="24"/>
        </w:rPr>
        <w:t>cessively washed with Buffer B</w:t>
      </w:r>
      <w:r w:rsidRPr="004A264F">
        <w:rPr>
          <w:rFonts w:ascii="Arial" w:hAnsi="Arial" w:cs="Arial"/>
          <w:sz w:val="24"/>
          <w:szCs w:val="24"/>
        </w:rPr>
        <w:t>,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="008F1D78" w:rsidRPr="004A264F">
        <w:rPr>
          <w:rFonts w:ascii="Arial" w:hAnsi="Arial" w:cs="Arial"/>
          <w:sz w:val="24"/>
          <w:szCs w:val="24"/>
        </w:rPr>
        <w:t>Buffer C</w:t>
      </w:r>
      <w:r w:rsidRPr="004A264F">
        <w:rPr>
          <w:rFonts w:ascii="Arial" w:hAnsi="Arial" w:cs="Arial"/>
          <w:sz w:val="24"/>
          <w:szCs w:val="24"/>
        </w:rPr>
        <w:t>, Buffe</w:t>
      </w:r>
      <w:r w:rsidR="008F1D78" w:rsidRPr="004A264F">
        <w:rPr>
          <w:rFonts w:ascii="Arial" w:hAnsi="Arial" w:cs="Arial"/>
          <w:sz w:val="24"/>
          <w:szCs w:val="24"/>
        </w:rPr>
        <w:t>r D,</w:t>
      </w:r>
      <w:r w:rsidRPr="004A264F">
        <w:rPr>
          <w:rFonts w:ascii="Arial" w:hAnsi="Arial" w:cs="Arial"/>
          <w:sz w:val="24"/>
          <w:szCs w:val="24"/>
        </w:rPr>
        <w:t xml:space="preserve"> and Buffer E</w:t>
      </w:r>
      <w:r w:rsidR="008F1D78" w:rsidRPr="004A264F">
        <w:rPr>
          <w:rFonts w:ascii="Arial" w:hAnsi="Arial" w:cs="Arial"/>
          <w:sz w:val="24"/>
          <w:szCs w:val="24"/>
        </w:rPr>
        <w:t>.</w:t>
      </w:r>
      <w:r w:rsidRPr="004A264F">
        <w:rPr>
          <w:rFonts w:ascii="Arial" w:hAnsi="Arial" w:cs="Arial"/>
          <w:sz w:val="24"/>
          <w:szCs w:val="24"/>
        </w:rPr>
        <w:t xml:space="preserve"> </w:t>
      </w:r>
    </w:p>
    <w:p w:rsidR="00E94300" w:rsidRPr="004A264F" w:rsidRDefault="003953FE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Finally, the</w:t>
      </w:r>
      <w:r w:rsidR="008F1D78"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>recombinant</w:t>
      </w:r>
      <w:r w:rsidRPr="004A264F">
        <w:rPr>
          <w:rFonts w:ascii="Arial" w:hAnsi="Arial" w:cs="Arial"/>
          <w:sz w:val="24"/>
          <w:szCs w:val="24"/>
        </w:rPr>
        <w:t xml:space="preserve"> </w:t>
      </w:r>
      <w:r w:rsidRPr="004A264F">
        <w:rPr>
          <w:rFonts w:ascii="Arial" w:hAnsi="Arial" w:cs="Arial"/>
          <w:sz w:val="24"/>
          <w:szCs w:val="24"/>
        </w:rPr>
        <w:t>protein was eluted with Buffer F in a refolded state.</w:t>
      </w:r>
    </w:p>
    <w:p w:rsidR="008F1D78" w:rsidRPr="004A264F" w:rsidRDefault="008F1D78" w:rsidP="004A264F">
      <w:pPr>
        <w:pStyle w:val="NoSpacing"/>
        <w:rPr>
          <w:rFonts w:ascii="Arial" w:hAnsi="Arial" w:cs="Arial"/>
          <w:sz w:val="24"/>
          <w:szCs w:val="24"/>
        </w:rPr>
      </w:pPr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Buffer A: </w:t>
      </w:r>
      <w:r w:rsidRPr="004A264F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sodium phosphate pH 8.0, </w:t>
      </w:r>
      <w:proofErr w:type="spellStart"/>
      <w:r w:rsidRPr="004A264F">
        <w:rPr>
          <w:rFonts w:ascii="Arial" w:hAnsi="Arial" w:cs="Arial"/>
          <w:sz w:val="24"/>
          <w:szCs w:val="24"/>
        </w:rPr>
        <w:t>Tris-HCl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pH 8.0 and 8 M urea</w:t>
      </w:r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Buffer B: </w:t>
      </w:r>
      <w:r w:rsidRPr="004A264F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sodium phosphate pH 8.0, </w:t>
      </w:r>
      <w:proofErr w:type="spellStart"/>
      <w:r w:rsidRPr="004A264F">
        <w:rPr>
          <w:rFonts w:ascii="Arial" w:hAnsi="Arial" w:cs="Arial"/>
          <w:sz w:val="24"/>
          <w:szCs w:val="24"/>
        </w:rPr>
        <w:t>Tris-HCl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pH 8.0, 8 M urea and 20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imidazole</w:t>
      </w:r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Buffer C: </w:t>
      </w:r>
      <w:r w:rsidRPr="004A264F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sodium phosphate pH 8.0, </w:t>
      </w:r>
      <w:proofErr w:type="spellStart"/>
      <w:r w:rsidRPr="004A264F">
        <w:rPr>
          <w:rFonts w:ascii="Arial" w:hAnsi="Arial" w:cs="Arial"/>
          <w:sz w:val="24"/>
          <w:szCs w:val="24"/>
        </w:rPr>
        <w:t>Tris-HCl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pH 8.0 and 20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imidazole</w:t>
      </w:r>
      <w:bookmarkStart w:id="0" w:name="_GoBack"/>
      <w:bookmarkEnd w:id="0"/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Buffer D: </w:t>
      </w:r>
      <w:r w:rsidRPr="004A264F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sodium phosphate pH 8.0, </w:t>
      </w:r>
      <w:proofErr w:type="spellStart"/>
      <w:r w:rsidRPr="004A264F">
        <w:rPr>
          <w:rFonts w:ascii="Arial" w:hAnsi="Arial" w:cs="Arial"/>
          <w:sz w:val="24"/>
          <w:szCs w:val="24"/>
        </w:rPr>
        <w:t>Tris-HCl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pH 8.0, 20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imidazole and 10% glycerol</w:t>
      </w:r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Buffer E: </w:t>
      </w:r>
      <w:r w:rsidRPr="004A264F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sodium phosphate pH 8.0, </w:t>
      </w:r>
      <w:proofErr w:type="spellStart"/>
      <w:r w:rsidRPr="004A264F">
        <w:rPr>
          <w:rFonts w:ascii="Arial" w:hAnsi="Arial" w:cs="Arial"/>
          <w:sz w:val="24"/>
          <w:szCs w:val="24"/>
        </w:rPr>
        <w:t>Tris-HCl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pH 8.0, 20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imidazole, </w:t>
      </w:r>
      <w:r w:rsidRPr="004A264F">
        <w:rPr>
          <w:rFonts w:ascii="Arial" w:hAnsi="Arial" w:cs="Arial"/>
          <w:sz w:val="24"/>
          <w:szCs w:val="24"/>
        </w:rPr>
        <w:t xml:space="preserve">10% Glycerol and 300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64F">
        <w:rPr>
          <w:rFonts w:ascii="Arial" w:hAnsi="Arial" w:cs="Arial"/>
          <w:sz w:val="24"/>
          <w:szCs w:val="24"/>
        </w:rPr>
        <w:t>NaCl</w:t>
      </w:r>
      <w:proofErr w:type="spellEnd"/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Buffer F: </w:t>
      </w:r>
      <w:r w:rsidRPr="004A264F">
        <w:rPr>
          <w:rFonts w:ascii="Arial" w:hAnsi="Arial" w:cs="Arial"/>
          <w:sz w:val="24"/>
          <w:szCs w:val="24"/>
        </w:rPr>
        <w:t xml:space="preserve">100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sodium phosphate pH 8.0, </w:t>
      </w:r>
      <w:proofErr w:type="spellStart"/>
      <w:r w:rsidRPr="004A264F">
        <w:rPr>
          <w:rFonts w:ascii="Arial" w:hAnsi="Arial" w:cs="Arial"/>
          <w:sz w:val="24"/>
          <w:szCs w:val="24"/>
        </w:rPr>
        <w:t>Tris-HCl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pH 8.0, 300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imidazole and 10% glycerol and 300 </w:t>
      </w:r>
      <w:proofErr w:type="spellStart"/>
      <w:r w:rsidRPr="004A264F">
        <w:rPr>
          <w:rFonts w:ascii="Arial" w:hAnsi="Arial" w:cs="Arial"/>
          <w:sz w:val="24"/>
          <w:szCs w:val="24"/>
        </w:rPr>
        <w:t>mM</w:t>
      </w:r>
      <w:proofErr w:type="spellEnd"/>
      <w:r w:rsidRPr="004A26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64F">
        <w:rPr>
          <w:rFonts w:ascii="Arial" w:hAnsi="Arial" w:cs="Arial"/>
          <w:sz w:val="24"/>
          <w:szCs w:val="24"/>
        </w:rPr>
        <w:t>NaCl</w:t>
      </w:r>
      <w:proofErr w:type="spellEnd"/>
    </w:p>
    <w:p w:rsidR="008F1D78" w:rsidRPr="004A264F" w:rsidRDefault="008F1D78" w:rsidP="004A264F">
      <w:pPr>
        <w:pStyle w:val="NoSpacing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The Urea concentration will be used: </w:t>
      </w:r>
      <w:r w:rsidRPr="003B34AA">
        <w:rPr>
          <w:rFonts w:ascii="Arial" w:hAnsi="Arial" w:cs="Arial"/>
          <w:color w:val="FF0000"/>
          <w:sz w:val="24"/>
          <w:szCs w:val="24"/>
        </w:rPr>
        <w:t xml:space="preserve">1M, 4M, </w:t>
      </w:r>
      <w:r w:rsidRPr="003B34AA">
        <w:rPr>
          <w:rFonts w:ascii="Arial" w:hAnsi="Arial" w:cs="Arial"/>
          <w:sz w:val="24"/>
          <w:szCs w:val="24"/>
        </w:rPr>
        <w:t>and</w:t>
      </w:r>
      <w:r w:rsidRPr="003B34AA">
        <w:rPr>
          <w:rFonts w:ascii="Arial" w:hAnsi="Arial" w:cs="Arial"/>
          <w:color w:val="FF0000"/>
          <w:sz w:val="24"/>
          <w:szCs w:val="24"/>
        </w:rPr>
        <w:t xml:space="preserve"> 6 M</w:t>
      </w:r>
      <w:r w:rsidRPr="004A264F">
        <w:rPr>
          <w:rFonts w:ascii="Arial" w:hAnsi="Arial" w:cs="Arial"/>
          <w:sz w:val="24"/>
          <w:szCs w:val="24"/>
        </w:rPr>
        <w:t>.</w:t>
      </w:r>
    </w:p>
    <w:p w:rsidR="00713C1F" w:rsidRPr="004A264F" w:rsidRDefault="00713C1F" w:rsidP="004A264F">
      <w:pPr>
        <w:pStyle w:val="NoSpacing"/>
        <w:rPr>
          <w:rFonts w:ascii="Arial" w:hAnsi="Arial" w:cs="Arial"/>
          <w:sz w:val="24"/>
          <w:szCs w:val="24"/>
        </w:rPr>
      </w:pPr>
    </w:p>
    <w:p w:rsidR="00713C1F" w:rsidRPr="004A264F" w:rsidRDefault="008F1D78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 xml:space="preserve">Then </w:t>
      </w:r>
      <w:r w:rsidRPr="004A264F">
        <w:rPr>
          <w:rFonts w:ascii="Arial" w:hAnsi="Arial" w:cs="Arial"/>
          <w:sz w:val="24"/>
          <w:szCs w:val="24"/>
        </w:rPr>
        <w:t xml:space="preserve">SDS page gel will be run to decide which portion(s) of the elution will go to dialysis step. </w:t>
      </w:r>
    </w:p>
    <w:p w:rsidR="004A264F" w:rsidRPr="004A264F" w:rsidRDefault="004A264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Di</w:t>
      </w:r>
      <w:r w:rsidR="008F1D78" w:rsidRPr="004A264F">
        <w:rPr>
          <w:rFonts w:ascii="Arial" w:hAnsi="Arial" w:cs="Arial"/>
          <w:sz w:val="24"/>
          <w:szCs w:val="24"/>
        </w:rPr>
        <w:t>alysis</w:t>
      </w:r>
      <w:r w:rsidRPr="004A264F">
        <w:rPr>
          <w:rFonts w:ascii="Arial" w:hAnsi="Arial" w:cs="Arial"/>
          <w:sz w:val="24"/>
          <w:szCs w:val="24"/>
        </w:rPr>
        <w:t xml:space="preserve"> overnight</w:t>
      </w:r>
    </w:p>
    <w:p w:rsidR="004A264F" w:rsidRPr="004A264F" w:rsidRDefault="004A264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A264F">
        <w:rPr>
          <w:rFonts w:ascii="Arial" w:hAnsi="Arial" w:cs="Arial"/>
          <w:sz w:val="24"/>
          <w:szCs w:val="24"/>
        </w:rPr>
        <w:t>T</w:t>
      </w:r>
      <w:r w:rsidR="008F1D78" w:rsidRPr="004A264F">
        <w:rPr>
          <w:rFonts w:ascii="Arial" w:hAnsi="Arial" w:cs="Arial"/>
          <w:sz w:val="24"/>
          <w:szCs w:val="24"/>
        </w:rPr>
        <w:t xml:space="preserve">he </w:t>
      </w:r>
      <w:r w:rsidRPr="004A264F">
        <w:rPr>
          <w:rFonts w:ascii="Arial" w:hAnsi="Arial" w:cs="Arial"/>
          <w:sz w:val="24"/>
          <w:szCs w:val="24"/>
        </w:rPr>
        <w:t xml:space="preserve">purified </w:t>
      </w:r>
      <w:r w:rsidR="008F1D78" w:rsidRPr="004A264F">
        <w:rPr>
          <w:rFonts w:ascii="Arial" w:hAnsi="Arial" w:cs="Arial"/>
          <w:sz w:val="24"/>
          <w:szCs w:val="24"/>
        </w:rPr>
        <w:t>protein conc</w:t>
      </w:r>
      <w:r w:rsidR="008F1D78" w:rsidRPr="004A264F">
        <w:rPr>
          <w:rFonts w:ascii="Arial" w:hAnsi="Arial" w:cs="Arial"/>
          <w:sz w:val="24"/>
          <w:szCs w:val="24"/>
        </w:rPr>
        <w:t xml:space="preserve">entration will be measured </w:t>
      </w:r>
    </w:p>
    <w:p w:rsidR="008F1D78" w:rsidRPr="004A264F" w:rsidRDefault="004A264F" w:rsidP="004A264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F1D78" w:rsidRPr="004A264F">
        <w:rPr>
          <w:rFonts w:ascii="Arial" w:hAnsi="Arial" w:cs="Arial"/>
          <w:sz w:val="24"/>
          <w:szCs w:val="24"/>
        </w:rPr>
        <w:t>ctivity assay will be performed for specific activity</w:t>
      </w:r>
      <w:r w:rsidR="008F1D78" w:rsidRPr="004A264F">
        <w:rPr>
          <w:rFonts w:ascii="Arial" w:hAnsi="Arial" w:cs="Arial"/>
          <w:sz w:val="24"/>
          <w:szCs w:val="24"/>
        </w:rPr>
        <w:t>.</w:t>
      </w:r>
    </w:p>
    <w:sectPr w:rsidR="008F1D78" w:rsidRPr="004A2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4952"/>
    <w:multiLevelType w:val="hybridMultilevel"/>
    <w:tmpl w:val="1DEEA0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DB5F01"/>
    <w:multiLevelType w:val="hybridMultilevel"/>
    <w:tmpl w:val="E9EA6D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97F03"/>
    <w:multiLevelType w:val="hybridMultilevel"/>
    <w:tmpl w:val="E04675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FE"/>
    <w:rsid w:val="00037B48"/>
    <w:rsid w:val="000855A9"/>
    <w:rsid w:val="000C563C"/>
    <w:rsid w:val="001963C6"/>
    <w:rsid w:val="00197E98"/>
    <w:rsid w:val="001C55F0"/>
    <w:rsid w:val="002770EE"/>
    <w:rsid w:val="00291BFB"/>
    <w:rsid w:val="0029631B"/>
    <w:rsid w:val="00382521"/>
    <w:rsid w:val="003953FE"/>
    <w:rsid w:val="003B34AA"/>
    <w:rsid w:val="00433BEF"/>
    <w:rsid w:val="004A264F"/>
    <w:rsid w:val="00566EB1"/>
    <w:rsid w:val="006D2DE1"/>
    <w:rsid w:val="00713C1F"/>
    <w:rsid w:val="00741331"/>
    <w:rsid w:val="00781405"/>
    <w:rsid w:val="008075FF"/>
    <w:rsid w:val="008432F2"/>
    <w:rsid w:val="008713EB"/>
    <w:rsid w:val="008C10D7"/>
    <w:rsid w:val="008E2757"/>
    <w:rsid w:val="008F1D78"/>
    <w:rsid w:val="008F468D"/>
    <w:rsid w:val="009469E7"/>
    <w:rsid w:val="00956669"/>
    <w:rsid w:val="0096453A"/>
    <w:rsid w:val="00982676"/>
    <w:rsid w:val="00A047F7"/>
    <w:rsid w:val="00A315F4"/>
    <w:rsid w:val="00AE1D42"/>
    <w:rsid w:val="00B736F8"/>
    <w:rsid w:val="00C03BB7"/>
    <w:rsid w:val="00D42B82"/>
    <w:rsid w:val="00D56A41"/>
    <w:rsid w:val="00E94300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78"/>
    <w:pPr>
      <w:ind w:left="720"/>
      <w:contextualSpacing/>
    </w:pPr>
  </w:style>
  <w:style w:type="paragraph" w:styleId="NoSpacing">
    <w:name w:val="No Spacing"/>
    <w:uiPriority w:val="1"/>
    <w:qFormat/>
    <w:rsid w:val="004A2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D78"/>
    <w:pPr>
      <w:ind w:left="720"/>
      <w:contextualSpacing/>
    </w:pPr>
  </w:style>
  <w:style w:type="paragraph" w:styleId="NoSpacing">
    <w:name w:val="No Spacing"/>
    <w:uiPriority w:val="1"/>
    <w:qFormat/>
    <w:rsid w:val="004A2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dcterms:created xsi:type="dcterms:W3CDTF">2015-10-14T16:11:00Z</dcterms:created>
  <dcterms:modified xsi:type="dcterms:W3CDTF">2015-10-14T17:42:00Z</dcterms:modified>
</cp:coreProperties>
</file>