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443"/>
        <w:gridCol w:w="1773"/>
        <w:gridCol w:w="1773"/>
        <w:gridCol w:w="1774"/>
        <w:gridCol w:w="1773"/>
        <w:gridCol w:w="1773"/>
        <w:gridCol w:w="1774"/>
      </w:tblGrid>
      <w:tr w:rsidR="00916C89" w:rsidRPr="00916C89" w:rsidTr="00916C89">
        <w:trPr>
          <w:trHeight w:val="315"/>
        </w:trPr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MM-GBSA (kcal/</w:t>
            </w:r>
            <w:proofErr w:type="spellStart"/>
            <w:r w:rsidRPr="00916C89">
              <w:rPr>
                <w:rFonts w:ascii="Calibri" w:eastAsia="Times New Roman" w:hAnsi="Calibri" w:cs="Times New Roman"/>
                <w:color w:val="000000"/>
              </w:rPr>
              <w:t>mol</w:t>
            </w:r>
            <w:proofErr w:type="spellEnd"/>
            <w:r w:rsidRPr="00916C89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NAM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16C89">
              <w:rPr>
                <w:rFonts w:ascii="Calibri" w:eastAsia="Times New Roman" w:hAnsi="Calibri" w:cs="Times New Roman"/>
                <w:color w:val="000000"/>
              </w:rPr>
              <w:t>Iso</w:t>
            </w:r>
            <w:proofErr w:type="spellEnd"/>
            <w:r w:rsidRPr="00916C89">
              <w:rPr>
                <w:rFonts w:ascii="Calibri" w:eastAsia="Times New Roman" w:hAnsi="Calibri" w:cs="Times New Roman"/>
                <w:color w:val="000000"/>
              </w:rPr>
              <w:t>-NAM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Nicotinic Acid (neutral)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Pyridine, 1-oxide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N(1)-</w:t>
            </w:r>
            <w:proofErr w:type="spellStart"/>
            <w:r w:rsidRPr="00916C89">
              <w:rPr>
                <w:rFonts w:ascii="Calibri" w:eastAsia="Times New Roman" w:hAnsi="Calibri" w:cs="Times New Roman"/>
                <w:color w:val="000000"/>
              </w:rPr>
              <w:t>methylnicotinamide</w:t>
            </w:r>
            <w:proofErr w:type="spellEnd"/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Nicotinic Acid, 1-oxide</w:t>
            </w:r>
          </w:p>
        </w:tc>
      </w:tr>
      <w:tr w:rsidR="00916C89" w:rsidRPr="00916C89" w:rsidTr="00916C89">
        <w:trPr>
          <w:trHeight w:val="315"/>
        </w:trPr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SIRT3 (4FVT), with water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-38.14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6C89" w:rsidRPr="00916C89" w:rsidTr="00916C89">
        <w:trPr>
          <w:trHeight w:val="315"/>
        </w:trPr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 xml:space="preserve">SIRT3 (4FVT), with NAD+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-28.54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16C89" w:rsidRPr="00916C89" w:rsidTr="00916C89">
        <w:trPr>
          <w:trHeight w:val="315"/>
        </w:trPr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  <w:highlight w:val="yellow"/>
              </w:rPr>
              <w:t>SIRT3 (4FVT), w/o water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  <w:highlight w:val="yellow"/>
              </w:rPr>
              <w:t>-32.95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  <w:highlight w:val="yellow"/>
              </w:rPr>
              <w:t>-31.54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  <w:highlight w:val="yellow"/>
              </w:rPr>
              <w:t>-34.89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  <w:highlight w:val="yellow"/>
              </w:rPr>
              <w:t>-24.24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  <w:highlight w:val="yellow"/>
              </w:rPr>
              <w:t>-40.03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  <w:highlight w:val="yellow"/>
              </w:rPr>
              <w:t>-30.05</w:t>
            </w:r>
          </w:p>
        </w:tc>
      </w:tr>
      <w:tr w:rsidR="00916C89" w:rsidRPr="00916C89" w:rsidTr="00916C89">
        <w:trPr>
          <w:trHeight w:val="315"/>
        </w:trPr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  <w:highlight w:val="yellow"/>
              </w:rPr>
              <w:t>SIRT3 (3GLS)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  <w:highlight w:val="yellow"/>
              </w:rPr>
              <w:t>-29.88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  <w:highlight w:val="yellow"/>
              </w:rPr>
              <w:t>-31.53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  <w:highlight w:val="yellow"/>
              </w:rPr>
              <w:t>-32.80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  <w:highlight w:val="yellow"/>
              </w:rPr>
              <w:t>-21.71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  <w:highlight w:val="yellow"/>
              </w:rPr>
              <w:t>-34.52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  <w:highlight w:val="yellow"/>
              </w:rPr>
              <w:t>-30.39</w:t>
            </w:r>
          </w:p>
        </w:tc>
      </w:tr>
      <w:tr w:rsidR="00916C89" w:rsidRPr="00916C89" w:rsidTr="00916C89">
        <w:trPr>
          <w:trHeight w:val="315"/>
        </w:trPr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SIRT3 (4BVG)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-39.81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-34.68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-36.59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-26.74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-48.04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-33.06</w:t>
            </w:r>
          </w:p>
        </w:tc>
      </w:tr>
      <w:tr w:rsidR="00916C89" w:rsidRPr="00916C89" w:rsidTr="00916C89">
        <w:trPr>
          <w:trHeight w:val="315"/>
        </w:trPr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SIRT3 (4JSR)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-41.96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-38.50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-46.72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-27.14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-44.83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-35.30</w:t>
            </w:r>
          </w:p>
        </w:tc>
      </w:tr>
      <w:tr w:rsidR="00916C89" w:rsidRPr="00916C89" w:rsidTr="00916C89">
        <w:trPr>
          <w:trHeight w:val="315"/>
        </w:trPr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SIRT3 (4BN5)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-28.71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-28.70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-29.40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-19.71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-37.19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-27.70</w:t>
            </w:r>
          </w:p>
        </w:tc>
      </w:tr>
      <w:tr w:rsidR="00916C89" w:rsidRPr="00916C89" w:rsidTr="00916C89">
        <w:trPr>
          <w:trHeight w:val="315"/>
        </w:trPr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SIRT3 (4BVG) with </w:t>
            </w:r>
            <w:proofErr w:type="spellStart"/>
            <w:r w:rsidRPr="00916C89">
              <w:rPr>
                <w:rFonts w:ascii="Calibri" w:eastAsia="Times New Roman" w:hAnsi="Calibri" w:cs="Times New Roman"/>
                <w:color w:val="000000"/>
                <w:highlight w:val="yellow"/>
              </w:rPr>
              <w:t>Int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  <w:highlight w:val="yellow"/>
              </w:rPr>
              <w:t>-38.55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  <w:highlight w:val="yellow"/>
              </w:rPr>
              <w:t>-32.36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  <w:highlight w:val="yellow"/>
              </w:rPr>
              <w:t>-36.73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  <w:highlight w:val="yellow"/>
              </w:rPr>
              <w:t>-27.34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  <w:highlight w:val="yellow"/>
              </w:rPr>
              <w:t>-44.51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  <w:highlight w:val="yellow"/>
              </w:rPr>
              <w:t>-34.16</w:t>
            </w:r>
          </w:p>
        </w:tc>
      </w:tr>
      <w:tr w:rsidR="00916C89" w:rsidRPr="00916C89" w:rsidTr="00916C89">
        <w:trPr>
          <w:trHeight w:val="300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IC50 (</w:t>
            </w:r>
            <w:proofErr w:type="spellStart"/>
            <w:r w:rsidRPr="00916C89">
              <w:rPr>
                <w:rFonts w:ascii="Calibri" w:eastAsia="Times New Roman" w:hAnsi="Calibri" w:cs="Times New Roman"/>
                <w:color w:val="000000"/>
              </w:rPr>
              <w:t>mM</w:t>
            </w:r>
            <w:proofErr w:type="spellEnd"/>
            <w:r w:rsidRPr="00916C89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0.03670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13.80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14.50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24.10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9.20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13.00</w:t>
            </w:r>
          </w:p>
        </w:tc>
      </w:tr>
      <w:tr w:rsidR="00916C89" w:rsidRPr="00916C89" w:rsidTr="00916C89">
        <w:trPr>
          <w:trHeight w:val="300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pIC50=-log10(IC50)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-4.435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-1.860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-1.839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-1.618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-2.036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C89" w:rsidRPr="00916C89" w:rsidRDefault="00916C89" w:rsidP="00916C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16C89">
              <w:rPr>
                <w:rFonts w:ascii="Calibri" w:eastAsia="Times New Roman" w:hAnsi="Calibri" w:cs="Times New Roman"/>
                <w:color w:val="000000"/>
              </w:rPr>
              <w:t>-1.886</w:t>
            </w:r>
          </w:p>
        </w:tc>
      </w:tr>
    </w:tbl>
    <w:p w:rsidR="003950CC" w:rsidRDefault="003950CC"/>
    <w:p w:rsidR="007B39C1" w:rsidRDefault="007B39C1"/>
    <w:p w:rsidR="007B39C1" w:rsidRDefault="007B39C1">
      <w:r>
        <w:t>Rearrange the table above.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248"/>
        <w:gridCol w:w="1645"/>
        <w:gridCol w:w="1532"/>
        <w:gridCol w:w="1620"/>
        <w:gridCol w:w="1440"/>
        <w:gridCol w:w="1440"/>
        <w:gridCol w:w="1440"/>
        <w:gridCol w:w="2718"/>
      </w:tblGrid>
      <w:tr w:rsidR="007B39C1" w:rsidRPr="007B39C1" w:rsidTr="007B39C1">
        <w:trPr>
          <w:trHeight w:val="315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pIC50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7B39C1">
              <w:rPr>
                <w:rFonts w:ascii="Calibri" w:eastAsia="Times New Roman" w:hAnsi="Calibri" w:cs="Times New Roman"/>
                <w:color w:val="000000"/>
                <w:highlight w:val="yellow"/>
              </w:rPr>
              <w:t>SIRT3 (4FVT), w/o water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7B39C1">
              <w:rPr>
                <w:rFonts w:ascii="Calibri" w:eastAsia="Times New Roman" w:hAnsi="Calibri" w:cs="Times New Roman"/>
                <w:color w:val="000000"/>
                <w:highlight w:val="yellow"/>
              </w:rPr>
              <w:t>SIRT3 (3GLS)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9C1">
              <w:rPr>
                <w:rFonts w:ascii="Calibri" w:eastAsia="Times New Roman" w:hAnsi="Calibri" w:cs="Times New Roman"/>
                <w:color w:val="000000"/>
              </w:rPr>
              <w:t>SIRT3 (4BVG)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9C1">
              <w:rPr>
                <w:rFonts w:ascii="Calibri" w:eastAsia="Times New Roman" w:hAnsi="Calibri" w:cs="Times New Roman"/>
                <w:color w:val="000000"/>
              </w:rPr>
              <w:t>SIRT3 (4JSR)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9C1">
              <w:rPr>
                <w:rFonts w:ascii="Calibri" w:eastAsia="Times New Roman" w:hAnsi="Calibri" w:cs="Times New Roman"/>
                <w:color w:val="000000"/>
              </w:rPr>
              <w:t>SIRT3 (4BN5)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7B39C1"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SIRT3 (4BVG) with </w:t>
            </w:r>
            <w:proofErr w:type="spellStart"/>
            <w:r w:rsidRPr="007B39C1">
              <w:rPr>
                <w:rFonts w:ascii="Calibri" w:eastAsia="Times New Roman" w:hAnsi="Calibri" w:cs="Times New Roman"/>
                <w:color w:val="000000"/>
                <w:highlight w:val="yellow"/>
              </w:rPr>
              <w:t>Int</w:t>
            </w:r>
            <w:proofErr w:type="spellEnd"/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39C1" w:rsidRPr="007B39C1" w:rsidTr="007B39C1">
        <w:trPr>
          <w:trHeight w:val="315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9C1">
              <w:rPr>
                <w:rFonts w:ascii="Calibri" w:eastAsia="Times New Roman" w:hAnsi="Calibri" w:cs="Times New Roman"/>
                <w:color w:val="000000"/>
              </w:rPr>
              <w:t>-1.6180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7B39C1">
              <w:rPr>
                <w:rFonts w:ascii="Calibri" w:eastAsia="Times New Roman" w:hAnsi="Calibri" w:cs="Times New Roman"/>
                <w:color w:val="000000"/>
                <w:highlight w:val="yellow"/>
              </w:rPr>
              <w:t>-24.24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7B39C1">
              <w:rPr>
                <w:rFonts w:ascii="Calibri" w:eastAsia="Times New Roman" w:hAnsi="Calibri" w:cs="Times New Roman"/>
                <w:color w:val="000000"/>
                <w:highlight w:val="yellow"/>
              </w:rPr>
              <w:t>-21.71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9C1">
              <w:rPr>
                <w:rFonts w:ascii="Calibri" w:eastAsia="Times New Roman" w:hAnsi="Calibri" w:cs="Times New Roman"/>
                <w:color w:val="000000"/>
              </w:rPr>
              <w:t>-26.74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9C1">
              <w:rPr>
                <w:rFonts w:ascii="Calibri" w:eastAsia="Times New Roman" w:hAnsi="Calibri" w:cs="Times New Roman"/>
                <w:color w:val="000000"/>
              </w:rPr>
              <w:t>-27.14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9C1">
              <w:rPr>
                <w:rFonts w:ascii="Calibri" w:eastAsia="Times New Roman" w:hAnsi="Calibri" w:cs="Times New Roman"/>
                <w:color w:val="000000"/>
              </w:rPr>
              <w:t>-19.71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7B39C1">
              <w:rPr>
                <w:rFonts w:ascii="Calibri" w:eastAsia="Times New Roman" w:hAnsi="Calibri" w:cs="Times New Roman"/>
                <w:color w:val="000000"/>
                <w:highlight w:val="yellow"/>
              </w:rPr>
              <w:t>-27.34</w:t>
            </w:r>
          </w:p>
        </w:tc>
        <w:tc>
          <w:tcPr>
            <w:tcW w:w="2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9C1">
              <w:rPr>
                <w:rFonts w:ascii="Calibri" w:eastAsia="Times New Roman" w:hAnsi="Calibri" w:cs="Times New Roman"/>
                <w:color w:val="000000"/>
              </w:rPr>
              <w:t>Pyridine, 1-oxide</w:t>
            </w:r>
          </w:p>
        </w:tc>
      </w:tr>
      <w:tr w:rsidR="007B39C1" w:rsidRPr="007B39C1" w:rsidTr="007B39C1">
        <w:trPr>
          <w:trHeight w:val="315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9C1">
              <w:rPr>
                <w:rFonts w:ascii="Calibri" w:eastAsia="Times New Roman" w:hAnsi="Calibri" w:cs="Times New Roman"/>
                <w:color w:val="000000"/>
              </w:rPr>
              <w:t>-1.8386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7B39C1">
              <w:rPr>
                <w:rFonts w:ascii="Calibri" w:eastAsia="Times New Roman" w:hAnsi="Calibri" w:cs="Times New Roman"/>
                <w:color w:val="000000"/>
                <w:highlight w:val="yellow"/>
              </w:rPr>
              <w:t>-34.89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7B39C1">
              <w:rPr>
                <w:rFonts w:ascii="Calibri" w:eastAsia="Times New Roman" w:hAnsi="Calibri" w:cs="Times New Roman"/>
                <w:color w:val="000000"/>
                <w:highlight w:val="yellow"/>
              </w:rPr>
              <w:t>-32.80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9C1">
              <w:rPr>
                <w:rFonts w:ascii="Calibri" w:eastAsia="Times New Roman" w:hAnsi="Calibri" w:cs="Times New Roman"/>
                <w:color w:val="000000"/>
              </w:rPr>
              <w:t>-36.59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9C1">
              <w:rPr>
                <w:rFonts w:ascii="Calibri" w:eastAsia="Times New Roman" w:hAnsi="Calibri" w:cs="Times New Roman"/>
                <w:color w:val="000000"/>
              </w:rPr>
              <w:t>-46.72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9C1">
              <w:rPr>
                <w:rFonts w:ascii="Calibri" w:eastAsia="Times New Roman" w:hAnsi="Calibri" w:cs="Times New Roman"/>
                <w:color w:val="000000"/>
              </w:rPr>
              <w:t>-29.40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7B39C1">
              <w:rPr>
                <w:rFonts w:ascii="Calibri" w:eastAsia="Times New Roman" w:hAnsi="Calibri" w:cs="Times New Roman"/>
                <w:color w:val="000000"/>
                <w:highlight w:val="yellow"/>
              </w:rPr>
              <w:t>-36.73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9C1">
              <w:rPr>
                <w:rFonts w:ascii="Calibri" w:eastAsia="Times New Roman" w:hAnsi="Calibri" w:cs="Times New Roman"/>
                <w:color w:val="000000"/>
              </w:rPr>
              <w:t>Nicotinic Acid (neutral)</w:t>
            </w:r>
          </w:p>
        </w:tc>
      </w:tr>
      <w:tr w:rsidR="007B39C1" w:rsidRPr="007B39C1" w:rsidTr="007B39C1">
        <w:trPr>
          <w:trHeight w:val="315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9C1">
              <w:rPr>
                <w:rFonts w:ascii="Calibri" w:eastAsia="Times New Roman" w:hAnsi="Calibri" w:cs="Times New Roman"/>
                <w:color w:val="000000"/>
              </w:rPr>
              <w:t>-1.8601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7B39C1">
              <w:rPr>
                <w:rFonts w:ascii="Calibri" w:eastAsia="Times New Roman" w:hAnsi="Calibri" w:cs="Times New Roman"/>
                <w:color w:val="000000"/>
                <w:highlight w:val="yellow"/>
              </w:rPr>
              <w:t>-31.54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7B39C1">
              <w:rPr>
                <w:rFonts w:ascii="Calibri" w:eastAsia="Times New Roman" w:hAnsi="Calibri" w:cs="Times New Roman"/>
                <w:color w:val="000000"/>
                <w:highlight w:val="yellow"/>
              </w:rPr>
              <w:t>-31.53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9C1">
              <w:rPr>
                <w:rFonts w:ascii="Calibri" w:eastAsia="Times New Roman" w:hAnsi="Calibri" w:cs="Times New Roman"/>
                <w:color w:val="000000"/>
              </w:rPr>
              <w:t>-34.68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9C1">
              <w:rPr>
                <w:rFonts w:ascii="Calibri" w:eastAsia="Times New Roman" w:hAnsi="Calibri" w:cs="Times New Roman"/>
                <w:color w:val="000000"/>
              </w:rPr>
              <w:t>-38.50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9C1">
              <w:rPr>
                <w:rFonts w:ascii="Calibri" w:eastAsia="Times New Roman" w:hAnsi="Calibri" w:cs="Times New Roman"/>
                <w:color w:val="000000"/>
              </w:rPr>
              <w:t>-28.70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7B39C1">
              <w:rPr>
                <w:rFonts w:ascii="Calibri" w:eastAsia="Times New Roman" w:hAnsi="Calibri" w:cs="Times New Roman"/>
                <w:color w:val="000000"/>
                <w:highlight w:val="yellow"/>
              </w:rPr>
              <w:t>-32.36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B39C1">
              <w:rPr>
                <w:rFonts w:ascii="Calibri" w:eastAsia="Times New Roman" w:hAnsi="Calibri" w:cs="Times New Roman"/>
                <w:color w:val="000000"/>
              </w:rPr>
              <w:t>Iso</w:t>
            </w:r>
            <w:proofErr w:type="spellEnd"/>
            <w:r w:rsidRPr="007B39C1">
              <w:rPr>
                <w:rFonts w:ascii="Calibri" w:eastAsia="Times New Roman" w:hAnsi="Calibri" w:cs="Times New Roman"/>
                <w:color w:val="000000"/>
              </w:rPr>
              <w:t>-NAM</w:t>
            </w:r>
          </w:p>
        </w:tc>
      </w:tr>
      <w:tr w:rsidR="007B39C1" w:rsidRPr="007B39C1" w:rsidTr="007B39C1">
        <w:trPr>
          <w:trHeight w:val="315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9C1">
              <w:rPr>
                <w:rFonts w:ascii="Calibri" w:eastAsia="Times New Roman" w:hAnsi="Calibri" w:cs="Times New Roman"/>
                <w:color w:val="000000"/>
              </w:rPr>
              <w:t>-1.8861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7B39C1">
              <w:rPr>
                <w:rFonts w:ascii="Calibri" w:eastAsia="Times New Roman" w:hAnsi="Calibri" w:cs="Times New Roman"/>
                <w:color w:val="000000"/>
                <w:highlight w:val="yellow"/>
              </w:rPr>
              <w:t>-30.05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7B39C1">
              <w:rPr>
                <w:rFonts w:ascii="Calibri" w:eastAsia="Times New Roman" w:hAnsi="Calibri" w:cs="Times New Roman"/>
                <w:color w:val="000000"/>
                <w:highlight w:val="yellow"/>
              </w:rPr>
              <w:t>-30.39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9C1">
              <w:rPr>
                <w:rFonts w:ascii="Calibri" w:eastAsia="Times New Roman" w:hAnsi="Calibri" w:cs="Times New Roman"/>
                <w:color w:val="000000"/>
              </w:rPr>
              <w:t>-33.06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9C1">
              <w:rPr>
                <w:rFonts w:ascii="Calibri" w:eastAsia="Times New Roman" w:hAnsi="Calibri" w:cs="Times New Roman"/>
                <w:color w:val="000000"/>
              </w:rPr>
              <w:t>-35.30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9C1">
              <w:rPr>
                <w:rFonts w:ascii="Calibri" w:eastAsia="Times New Roman" w:hAnsi="Calibri" w:cs="Times New Roman"/>
                <w:color w:val="000000"/>
              </w:rPr>
              <w:t>-27.70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7B39C1">
              <w:rPr>
                <w:rFonts w:ascii="Calibri" w:eastAsia="Times New Roman" w:hAnsi="Calibri" w:cs="Times New Roman"/>
                <w:color w:val="000000"/>
                <w:highlight w:val="yellow"/>
              </w:rPr>
              <w:t>-34.16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9C1">
              <w:rPr>
                <w:rFonts w:ascii="Calibri" w:eastAsia="Times New Roman" w:hAnsi="Calibri" w:cs="Times New Roman"/>
                <w:color w:val="000000"/>
              </w:rPr>
              <w:t>Nicotinic Acid, 1-oxide</w:t>
            </w:r>
          </w:p>
        </w:tc>
      </w:tr>
      <w:tr w:rsidR="007B39C1" w:rsidRPr="007B39C1" w:rsidTr="007B39C1">
        <w:trPr>
          <w:trHeight w:val="315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9C1">
              <w:rPr>
                <w:rFonts w:ascii="Calibri" w:eastAsia="Times New Roman" w:hAnsi="Calibri" w:cs="Times New Roman"/>
                <w:color w:val="000000"/>
              </w:rPr>
              <w:t>-2.0362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7B39C1">
              <w:rPr>
                <w:rFonts w:ascii="Calibri" w:eastAsia="Times New Roman" w:hAnsi="Calibri" w:cs="Times New Roman"/>
                <w:color w:val="000000"/>
                <w:highlight w:val="yellow"/>
              </w:rPr>
              <w:t>-40.03</w:t>
            </w:r>
            <w:bookmarkStart w:id="0" w:name="_GoBack"/>
            <w:bookmarkEnd w:id="0"/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7B39C1">
              <w:rPr>
                <w:rFonts w:ascii="Calibri" w:eastAsia="Times New Roman" w:hAnsi="Calibri" w:cs="Times New Roman"/>
                <w:color w:val="000000"/>
                <w:highlight w:val="yellow"/>
              </w:rPr>
              <w:t>-34.52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9C1">
              <w:rPr>
                <w:rFonts w:ascii="Calibri" w:eastAsia="Times New Roman" w:hAnsi="Calibri" w:cs="Times New Roman"/>
                <w:color w:val="000000"/>
              </w:rPr>
              <w:t>-48.04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9C1">
              <w:rPr>
                <w:rFonts w:ascii="Calibri" w:eastAsia="Times New Roman" w:hAnsi="Calibri" w:cs="Times New Roman"/>
                <w:color w:val="000000"/>
              </w:rPr>
              <w:t>-44.83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9C1">
              <w:rPr>
                <w:rFonts w:ascii="Calibri" w:eastAsia="Times New Roman" w:hAnsi="Calibri" w:cs="Times New Roman"/>
                <w:color w:val="000000"/>
              </w:rPr>
              <w:t>-37.19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7B39C1">
              <w:rPr>
                <w:rFonts w:ascii="Calibri" w:eastAsia="Times New Roman" w:hAnsi="Calibri" w:cs="Times New Roman"/>
                <w:color w:val="000000"/>
                <w:highlight w:val="yellow"/>
              </w:rPr>
              <w:t>-44.51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9C1" w:rsidRPr="007B39C1" w:rsidRDefault="007B39C1" w:rsidP="007B3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B39C1">
              <w:rPr>
                <w:rFonts w:ascii="Calibri" w:eastAsia="Times New Roman" w:hAnsi="Calibri" w:cs="Times New Roman"/>
                <w:color w:val="000000"/>
              </w:rPr>
              <w:t>N(1)-</w:t>
            </w:r>
            <w:proofErr w:type="spellStart"/>
            <w:r w:rsidRPr="007B39C1">
              <w:rPr>
                <w:rFonts w:ascii="Calibri" w:eastAsia="Times New Roman" w:hAnsi="Calibri" w:cs="Times New Roman"/>
                <w:color w:val="000000"/>
              </w:rPr>
              <w:t>methylnicotinamide</w:t>
            </w:r>
            <w:proofErr w:type="spellEnd"/>
          </w:p>
        </w:tc>
      </w:tr>
    </w:tbl>
    <w:p w:rsidR="007B39C1" w:rsidRDefault="007B39C1"/>
    <w:p w:rsidR="007B39C1" w:rsidRDefault="007B39C1"/>
    <w:p w:rsidR="007B39C1" w:rsidRDefault="007B39C1"/>
    <w:p w:rsidR="007B39C1" w:rsidRDefault="00065766">
      <w:r>
        <w:lastRenderedPageBreak/>
        <w:t xml:space="preserve">Plotting MM-GBSA </w:t>
      </w:r>
      <w:proofErr w:type="spellStart"/>
      <w:r>
        <w:t>vs</w:t>
      </w:r>
      <w:proofErr w:type="spellEnd"/>
      <w:r>
        <w:t xml:space="preserve"> pIC50</w:t>
      </w:r>
    </w:p>
    <w:p w:rsidR="007B39C1" w:rsidRDefault="007B39C1">
      <w:r>
        <w:rPr>
          <w:noProof/>
        </w:rPr>
        <w:drawing>
          <wp:inline distT="0" distB="0" distL="0" distR="0" wp14:anchorId="74D407E0" wp14:editId="5B103205">
            <wp:extent cx="8001000" cy="421005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7B39C1" w:rsidSect="00916C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89"/>
    <w:rsid w:val="00065766"/>
    <w:rsid w:val="003950CC"/>
    <w:rsid w:val="00631925"/>
    <w:rsid w:val="007B39C1"/>
    <w:rsid w:val="00916C89"/>
    <w:rsid w:val="0096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lin\Documents\Group%20Meeting\SIRT3_report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xVal>
            <c:numRef>
              <c:f>Sheet2!$A$2:$A$6</c:f>
              <c:numCache>
                <c:formatCode>0.0000</c:formatCode>
                <c:ptCount val="5"/>
                <c:pt idx="0">
                  <c:v>-1.6179829574251317</c:v>
                </c:pt>
                <c:pt idx="1">
                  <c:v>-1.8386319977650252</c:v>
                </c:pt>
                <c:pt idx="2">
                  <c:v>-1.8601209135987635</c:v>
                </c:pt>
                <c:pt idx="3">
                  <c:v>-1.8860566476931633</c:v>
                </c:pt>
                <c:pt idx="4">
                  <c:v>-2.0362121726544449</c:v>
                </c:pt>
              </c:numCache>
            </c:numRef>
          </c:xVal>
          <c:yVal>
            <c:numRef>
              <c:f>Sheet2!$B$2:$B$6</c:f>
              <c:numCache>
                <c:formatCode>0.00</c:formatCode>
                <c:ptCount val="5"/>
                <c:pt idx="0">
                  <c:v>-24.24</c:v>
                </c:pt>
                <c:pt idx="1">
                  <c:v>-34.89</c:v>
                </c:pt>
                <c:pt idx="2">
                  <c:v>-31.54</c:v>
                </c:pt>
                <c:pt idx="3">
                  <c:v>-30.05</c:v>
                </c:pt>
                <c:pt idx="4">
                  <c:v>-40.03</c:v>
                </c:pt>
              </c:numCache>
            </c:numRef>
          </c:yVal>
          <c:smooth val="0"/>
        </c:ser>
        <c:ser>
          <c:idx val="1"/>
          <c:order val="1"/>
          <c:spPr>
            <a:ln w="28575">
              <a:noFill/>
            </a:ln>
          </c:spPr>
          <c:xVal>
            <c:numRef>
              <c:f>Sheet2!$A$2:$A$6</c:f>
              <c:numCache>
                <c:formatCode>0.0000</c:formatCode>
                <c:ptCount val="5"/>
                <c:pt idx="0">
                  <c:v>-1.6179829574251317</c:v>
                </c:pt>
                <c:pt idx="1">
                  <c:v>-1.8386319977650252</c:v>
                </c:pt>
                <c:pt idx="2">
                  <c:v>-1.8601209135987635</c:v>
                </c:pt>
                <c:pt idx="3">
                  <c:v>-1.8860566476931633</c:v>
                </c:pt>
                <c:pt idx="4">
                  <c:v>-2.0362121726544449</c:v>
                </c:pt>
              </c:numCache>
            </c:numRef>
          </c:xVal>
          <c:yVal>
            <c:numRef>
              <c:f>Sheet2!$C$2:$C$6</c:f>
              <c:numCache>
                <c:formatCode>0.00</c:formatCode>
                <c:ptCount val="5"/>
                <c:pt idx="0">
                  <c:v>-21.71</c:v>
                </c:pt>
                <c:pt idx="1">
                  <c:v>-32.799999999999997</c:v>
                </c:pt>
                <c:pt idx="2">
                  <c:v>-31.53</c:v>
                </c:pt>
                <c:pt idx="3">
                  <c:v>-30.39</c:v>
                </c:pt>
                <c:pt idx="4">
                  <c:v>-34.520000000000003</c:v>
                </c:pt>
              </c:numCache>
            </c:numRef>
          </c:yVal>
          <c:smooth val="0"/>
        </c:ser>
        <c:ser>
          <c:idx val="2"/>
          <c:order val="2"/>
          <c:spPr>
            <a:ln w="28575">
              <a:noFill/>
            </a:ln>
          </c:spPr>
          <c:xVal>
            <c:numRef>
              <c:f>Sheet2!$A$2:$A$6</c:f>
              <c:numCache>
                <c:formatCode>0.0000</c:formatCode>
                <c:ptCount val="5"/>
                <c:pt idx="0">
                  <c:v>-1.6179829574251317</c:v>
                </c:pt>
                <c:pt idx="1">
                  <c:v>-1.8386319977650252</c:v>
                </c:pt>
                <c:pt idx="2">
                  <c:v>-1.8601209135987635</c:v>
                </c:pt>
                <c:pt idx="3">
                  <c:v>-1.8860566476931633</c:v>
                </c:pt>
                <c:pt idx="4">
                  <c:v>-2.0362121726544449</c:v>
                </c:pt>
              </c:numCache>
            </c:numRef>
          </c:xVal>
          <c:yVal>
            <c:numRef>
              <c:f>Sheet2!$D$2:$D$6</c:f>
              <c:numCache>
                <c:formatCode>0.00</c:formatCode>
                <c:ptCount val="5"/>
                <c:pt idx="0">
                  <c:v>-26.74</c:v>
                </c:pt>
                <c:pt idx="1">
                  <c:v>-36.590000000000003</c:v>
                </c:pt>
                <c:pt idx="2">
                  <c:v>-34.68</c:v>
                </c:pt>
                <c:pt idx="3">
                  <c:v>-33.06</c:v>
                </c:pt>
                <c:pt idx="4">
                  <c:v>-48.04</c:v>
                </c:pt>
              </c:numCache>
            </c:numRef>
          </c:yVal>
          <c:smooth val="0"/>
        </c:ser>
        <c:ser>
          <c:idx val="3"/>
          <c:order val="3"/>
          <c:spPr>
            <a:ln w="28575">
              <a:noFill/>
            </a:ln>
          </c:spPr>
          <c:xVal>
            <c:numRef>
              <c:f>Sheet2!$A$2:$A$6</c:f>
              <c:numCache>
                <c:formatCode>0.0000</c:formatCode>
                <c:ptCount val="5"/>
                <c:pt idx="0">
                  <c:v>-1.6179829574251317</c:v>
                </c:pt>
                <c:pt idx="1">
                  <c:v>-1.8386319977650252</c:v>
                </c:pt>
                <c:pt idx="2">
                  <c:v>-1.8601209135987635</c:v>
                </c:pt>
                <c:pt idx="3">
                  <c:v>-1.8860566476931633</c:v>
                </c:pt>
                <c:pt idx="4">
                  <c:v>-2.0362121726544449</c:v>
                </c:pt>
              </c:numCache>
            </c:numRef>
          </c:xVal>
          <c:yVal>
            <c:numRef>
              <c:f>Sheet2!$E$2:$E$6</c:f>
              <c:numCache>
                <c:formatCode>0.00</c:formatCode>
                <c:ptCount val="5"/>
                <c:pt idx="0">
                  <c:v>-27.14</c:v>
                </c:pt>
                <c:pt idx="1">
                  <c:v>-46.72</c:v>
                </c:pt>
                <c:pt idx="2">
                  <c:v>-38.5</c:v>
                </c:pt>
                <c:pt idx="3">
                  <c:v>-35.299999999999997</c:v>
                </c:pt>
                <c:pt idx="4">
                  <c:v>-44.83</c:v>
                </c:pt>
              </c:numCache>
            </c:numRef>
          </c:yVal>
          <c:smooth val="0"/>
        </c:ser>
        <c:ser>
          <c:idx val="4"/>
          <c:order val="4"/>
          <c:spPr>
            <a:ln w="28575">
              <a:noFill/>
            </a:ln>
          </c:spPr>
          <c:xVal>
            <c:numRef>
              <c:f>Sheet2!$A$2:$A$6</c:f>
              <c:numCache>
                <c:formatCode>0.0000</c:formatCode>
                <c:ptCount val="5"/>
                <c:pt idx="0">
                  <c:v>-1.6179829574251317</c:v>
                </c:pt>
                <c:pt idx="1">
                  <c:v>-1.8386319977650252</c:v>
                </c:pt>
                <c:pt idx="2">
                  <c:v>-1.8601209135987635</c:v>
                </c:pt>
                <c:pt idx="3">
                  <c:v>-1.8860566476931633</c:v>
                </c:pt>
                <c:pt idx="4">
                  <c:v>-2.0362121726544449</c:v>
                </c:pt>
              </c:numCache>
            </c:numRef>
          </c:xVal>
          <c:yVal>
            <c:numRef>
              <c:f>Sheet2!$F$2:$F$6</c:f>
              <c:numCache>
                <c:formatCode>0.00</c:formatCode>
                <c:ptCount val="5"/>
                <c:pt idx="0">
                  <c:v>-19.71</c:v>
                </c:pt>
                <c:pt idx="1">
                  <c:v>-29.4</c:v>
                </c:pt>
                <c:pt idx="2">
                  <c:v>-28.7</c:v>
                </c:pt>
                <c:pt idx="3">
                  <c:v>-27.7</c:v>
                </c:pt>
                <c:pt idx="4">
                  <c:v>-37.19</c:v>
                </c:pt>
              </c:numCache>
            </c:numRef>
          </c:yVal>
          <c:smooth val="0"/>
        </c:ser>
        <c:ser>
          <c:idx val="5"/>
          <c:order val="5"/>
          <c:spPr>
            <a:ln w="28575">
              <a:noFill/>
            </a:ln>
          </c:spPr>
          <c:xVal>
            <c:numRef>
              <c:f>Sheet2!$A$2:$A$6</c:f>
              <c:numCache>
                <c:formatCode>0.0000</c:formatCode>
                <c:ptCount val="5"/>
                <c:pt idx="0">
                  <c:v>-1.6179829574251317</c:v>
                </c:pt>
                <c:pt idx="1">
                  <c:v>-1.8386319977650252</c:v>
                </c:pt>
                <c:pt idx="2">
                  <c:v>-1.8601209135987635</c:v>
                </c:pt>
                <c:pt idx="3">
                  <c:v>-1.8860566476931633</c:v>
                </c:pt>
                <c:pt idx="4">
                  <c:v>-2.0362121726544449</c:v>
                </c:pt>
              </c:numCache>
            </c:numRef>
          </c:xVal>
          <c:yVal>
            <c:numRef>
              <c:f>Sheet2!$G$2:$G$6</c:f>
              <c:numCache>
                <c:formatCode>0.00</c:formatCode>
                <c:ptCount val="5"/>
                <c:pt idx="0">
                  <c:v>-27.34</c:v>
                </c:pt>
                <c:pt idx="1">
                  <c:v>-36.729999999999997</c:v>
                </c:pt>
                <c:pt idx="2">
                  <c:v>-32.36</c:v>
                </c:pt>
                <c:pt idx="3">
                  <c:v>-34.159999999999997</c:v>
                </c:pt>
                <c:pt idx="4">
                  <c:v>-44.51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3596672"/>
        <c:axId val="133598208"/>
      </c:scatterChart>
      <c:valAx>
        <c:axId val="133596672"/>
        <c:scaling>
          <c:orientation val="minMax"/>
          <c:max val="-1.5"/>
          <c:min val="-2.2000000000000002"/>
        </c:scaling>
        <c:delete val="0"/>
        <c:axPos val="b"/>
        <c:numFmt formatCode="0.0000" sourceLinked="1"/>
        <c:majorTickMark val="out"/>
        <c:minorTickMark val="none"/>
        <c:tickLblPos val="nextTo"/>
        <c:crossAx val="133598208"/>
        <c:crosses val="autoZero"/>
        <c:crossBetween val="midCat"/>
      </c:valAx>
      <c:valAx>
        <c:axId val="133598208"/>
        <c:scaling>
          <c:orientation val="minMax"/>
          <c:max val="-10"/>
          <c:min val="-50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133596672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 Lin</dc:creator>
  <cp:lastModifiedBy>Ping Lin</cp:lastModifiedBy>
  <cp:revision>3</cp:revision>
  <dcterms:created xsi:type="dcterms:W3CDTF">2014-03-26T13:34:00Z</dcterms:created>
  <dcterms:modified xsi:type="dcterms:W3CDTF">2014-03-26T17:25:00Z</dcterms:modified>
</cp:coreProperties>
</file>